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E789E" w14:textId="77777777" w:rsidR="00C86A46" w:rsidRPr="00961E58" w:rsidRDefault="00C86A46" w:rsidP="00C86A46">
      <w:pPr>
        <w:pBdr>
          <w:bottom w:val="single" w:sz="6" w:space="1" w:color="auto"/>
        </w:pBdr>
        <w:spacing w:after="0" w:line="240" w:lineRule="atLeast"/>
        <w:jc w:val="center"/>
        <w:rPr>
          <w:rFonts w:ascii="Arial" w:hAnsi="Arial" w:cs="Arial"/>
          <w:b/>
          <w:sz w:val="28"/>
          <w:szCs w:val="20"/>
        </w:rPr>
      </w:pPr>
      <w:r w:rsidRPr="00961E58">
        <w:rPr>
          <w:rFonts w:ascii="Arial" w:hAnsi="Arial" w:cs="Arial"/>
          <w:b/>
          <w:sz w:val="28"/>
          <w:szCs w:val="20"/>
        </w:rPr>
        <w:t>Registration Form</w:t>
      </w:r>
      <w:r>
        <w:rPr>
          <w:rFonts w:ascii="Arial" w:hAnsi="Arial" w:cs="Arial"/>
          <w:b/>
          <w:sz w:val="28"/>
          <w:szCs w:val="20"/>
        </w:rPr>
        <w:t xml:space="preserve"> For</w:t>
      </w:r>
    </w:p>
    <w:p w14:paraId="5EF625C1" w14:textId="77777777" w:rsidR="00C86A46" w:rsidRDefault="00C86A46" w:rsidP="00C86A46">
      <w:pPr>
        <w:pBdr>
          <w:bottom w:val="single" w:sz="6" w:space="1" w:color="auto"/>
        </w:pBdr>
        <w:spacing w:after="0" w:line="240" w:lineRule="atLeast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Online Information D</w:t>
      </w:r>
      <w:r w:rsidRPr="00961E58">
        <w:rPr>
          <w:rFonts w:ascii="Arial" w:hAnsi="Arial" w:cs="Arial"/>
          <w:b/>
          <w:sz w:val="28"/>
          <w:szCs w:val="20"/>
        </w:rPr>
        <w:t xml:space="preserve">ay for Procurement </w:t>
      </w:r>
    </w:p>
    <w:p w14:paraId="24134DBC" w14:textId="77777777" w:rsidR="00C86A46" w:rsidRPr="00961E58" w:rsidRDefault="00C86A46" w:rsidP="00C86A46">
      <w:pPr>
        <w:pBdr>
          <w:bottom w:val="single" w:sz="6" w:space="1" w:color="auto"/>
        </w:pBdr>
        <w:spacing w:after="0" w:line="240" w:lineRule="atLeast"/>
        <w:jc w:val="center"/>
        <w:rPr>
          <w:rFonts w:ascii="Arial" w:hAnsi="Arial" w:cs="Arial"/>
          <w:b/>
          <w:sz w:val="28"/>
          <w:szCs w:val="20"/>
        </w:rPr>
      </w:pPr>
      <w:proofErr w:type="gramStart"/>
      <w:r w:rsidRPr="00961E58">
        <w:rPr>
          <w:rFonts w:ascii="Arial" w:hAnsi="Arial" w:cs="Arial"/>
          <w:b/>
          <w:sz w:val="28"/>
          <w:szCs w:val="20"/>
        </w:rPr>
        <w:t>of</w:t>
      </w:r>
      <w:proofErr w:type="gramEnd"/>
      <w:r w:rsidRPr="00961E58">
        <w:rPr>
          <w:rFonts w:ascii="Arial" w:hAnsi="Arial" w:cs="Arial"/>
          <w:b/>
          <w:sz w:val="28"/>
          <w:szCs w:val="20"/>
        </w:rPr>
        <w:t xml:space="preserve"> the ITER Hot Cell Complex on 4 June 2020</w:t>
      </w:r>
    </w:p>
    <w:p w14:paraId="1399D900" w14:textId="77777777" w:rsidR="00C86A46" w:rsidRDefault="00C86A46" w:rsidP="00C86A46">
      <w:pPr>
        <w:spacing w:after="200" w:line="240" w:lineRule="exact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6D704343" w14:textId="77777777" w:rsidR="005941B2" w:rsidRDefault="00C86A46" w:rsidP="00C86A46">
      <w:pPr>
        <w:spacing w:after="200" w:line="240" w:lineRule="exact"/>
        <w:jc w:val="center"/>
        <w:rPr>
          <w:rStyle w:val="Hyperlink"/>
          <w:rFonts w:ascii="Arial" w:hAnsi="Arial" w:cs="Arial"/>
          <w:i/>
          <w:color w:val="FF0000"/>
          <w:sz w:val="20"/>
          <w:szCs w:val="20"/>
        </w:rPr>
      </w:pPr>
      <w:r w:rsidRPr="007A23C3">
        <w:rPr>
          <w:rFonts w:ascii="Arial" w:hAnsi="Arial" w:cs="Arial"/>
          <w:i/>
          <w:color w:val="FF0000"/>
          <w:sz w:val="20"/>
          <w:szCs w:val="20"/>
        </w:rPr>
        <w:t xml:space="preserve">To be returned by email to </w:t>
      </w:r>
      <w:hyperlink r:id="rId6" w:history="1">
        <w:r w:rsidR="005941B2" w:rsidRPr="0072593D">
          <w:rPr>
            <w:rStyle w:val="Hyperlink"/>
            <w:rFonts w:ascii="Arial" w:hAnsi="Arial" w:cs="Arial"/>
            <w:i/>
            <w:sz w:val="20"/>
            <w:szCs w:val="20"/>
          </w:rPr>
          <w:t>HCC@iter.org</w:t>
        </w:r>
      </w:hyperlink>
      <w:r w:rsidR="005941B2">
        <w:rPr>
          <w:rFonts w:ascii="Arial" w:hAnsi="Arial" w:cs="Arial"/>
          <w:i/>
          <w:color w:val="FF0000"/>
          <w:sz w:val="20"/>
          <w:szCs w:val="20"/>
        </w:rPr>
        <w:t xml:space="preserve"> with copy to </w:t>
      </w:r>
      <w:hyperlink r:id="rId7" w:history="1">
        <w:r w:rsidRPr="007A23C3">
          <w:rPr>
            <w:rStyle w:val="Hyperlink"/>
            <w:rFonts w:ascii="Arial" w:hAnsi="Arial" w:cs="Arial"/>
            <w:i/>
            <w:color w:val="FF0000"/>
            <w:sz w:val="20"/>
            <w:szCs w:val="20"/>
          </w:rPr>
          <w:t>Takakazu.Kimura@iter.org</w:t>
        </w:r>
      </w:hyperlink>
    </w:p>
    <w:p w14:paraId="10269537" w14:textId="4B21DEE1" w:rsidR="00C86A46" w:rsidRPr="007A23C3" w:rsidRDefault="00C86A46" w:rsidP="00C86A46">
      <w:pPr>
        <w:spacing w:after="200" w:line="240" w:lineRule="exact"/>
        <w:jc w:val="center"/>
        <w:rPr>
          <w:rFonts w:ascii="Arial" w:hAnsi="Arial" w:cs="Arial"/>
          <w:i/>
          <w:color w:val="FF0000"/>
          <w:sz w:val="20"/>
          <w:szCs w:val="20"/>
        </w:rPr>
      </w:pPr>
      <w:bookmarkStart w:id="0" w:name="_GoBack"/>
      <w:bookmarkEnd w:id="0"/>
      <w:r w:rsidRPr="007A23C3">
        <w:rPr>
          <w:rFonts w:ascii="Arial" w:hAnsi="Arial" w:cs="Arial"/>
          <w:i/>
          <w:color w:val="FF0000"/>
          <w:sz w:val="20"/>
          <w:szCs w:val="20"/>
        </w:rPr>
        <w:t xml:space="preserve"> before 18:00 CE</w:t>
      </w:r>
      <w:r>
        <w:rPr>
          <w:rFonts w:ascii="Arial" w:hAnsi="Arial" w:cs="Arial"/>
          <w:i/>
          <w:color w:val="FF0000"/>
          <w:sz w:val="20"/>
          <w:szCs w:val="20"/>
        </w:rPr>
        <w:t>T on 28 May at the latest</w:t>
      </w:r>
    </w:p>
    <w:p w14:paraId="33372C02" w14:textId="77777777" w:rsidR="00C86A46" w:rsidRPr="00D02059" w:rsidRDefault="00C86A46" w:rsidP="00C86A46">
      <w:pPr>
        <w:spacing w:after="200" w:line="240" w:lineRule="exact"/>
        <w:jc w:val="both"/>
        <w:rPr>
          <w:rFonts w:ascii="Arial" w:hAnsi="Arial" w:cs="Arial"/>
          <w:sz w:val="21"/>
          <w:szCs w:val="20"/>
        </w:rPr>
      </w:pPr>
    </w:p>
    <w:p w14:paraId="66A01813" w14:textId="77777777" w:rsidR="00C86A46" w:rsidRPr="00D02059" w:rsidRDefault="00C86A46" w:rsidP="00C86A46">
      <w:pPr>
        <w:spacing w:after="200" w:line="240" w:lineRule="exact"/>
        <w:jc w:val="both"/>
        <w:rPr>
          <w:rFonts w:ascii="Arial" w:hAnsi="Arial" w:cs="Arial"/>
          <w:b/>
          <w:sz w:val="21"/>
          <w:szCs w:val="20"/>
          <w:u w:val="single"/>
        </w:rPr>
      </w:pPr>
      <w:proofErr w:type="spellStart"/>
      <w:r w:rsidRPr="00D02059">
        <w:rPr>
          <w:rFonts w:ascii="Arial" w:hAnsi="Arial" w:cs="Arial"/>
          <w:b/>
          <w:sz w:val="21"/>
          <w:szCs w:val="20"/>
          <w:u w:val="single"/>
        </w:rPr>
        <w:t>A.Registration</w:t>
      </w:r>
      <w:proofErr w:type="spellEnd"/>
      <w:r w:rsidRPr="00D02059">
        <w:rPr>
          <w:rFonts w:ascii="Arial" w:hAnsi="Arial" w:cs="Arial"/>
          <w:b/>
          <w:sz w:val="21"/>
          <w:szCs w:val="20"/>
          <w:u w:val="single"/>
        </w:rPr>
        <w:t xml:space="preserve"> for the Event </w:t>
      </w:r>
    </w:p>
    <w:p w14:paraId="26C87875" w14:textId="77777777" w:rsidR="00C86A46" w:rsidRPr="00961E58" w:rsidRDefault="00C86A46" w:rsidP="00C86A46">
      <w:pPr>
        <w:snapToGrid w:val="0"/>
        <w:spacing w:after="60" w:line="240" w:lineRule="atLeast"/>
        <w:rPr>
          <w:rFonts w:ascii="Arial" w:hAnsi="Arial" w:cs="Arial"/>
          <w:sz w:val="20"/>
          <w:szCs w:val="20"/>
        </w:rPr>
      </w:pPr>
      <w:r w:rsidRPr="00961E58">
        <w:rPr>
          <w:rFonts w:ascii="Arial" w:hAnsi="Arial" w:cs="Arial"/>
          <w:sz w:val="20"/>
          <w:szCs w:val="20"/>
        </w:rPr>
        <w:t xml:space="preserve">Intention to participate in the event: </w:t>
      </w:r>
    </w:p>
    <w:p w14:paraId="73C1D507" w14:textId="77777777" w:rsidR="00C86A46" w:rsidRPr="00961E58" w:rsidRDefault="00C86A46" w:rsidP="00C86A46">
      <w:pPr>
        <w:snapToGrid w:val="0"/>
        <w:spacing w:before="60" w:after="60" w:line="240" w:lineRule="atLeast"/>
        <w:ind w:firstLine="180"/>
        <w:rPr>
          <w:rFonts w:ascii="Arial" w:hAnsi="Arial" w:cs="Arial"/>
          <w:sz w:val="20"/>
          <w:szCs w:val="20"/>
        </w:rPr>
      </w:pPr>
      <w:r w:rsidRPr="00961E5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1E58">
        <w:rPr>
          <w:rFonts w:ascii="Arial" w:hAnsi="Arial" w:cs="Arial"/>
          <w:sz w:val="20"/>
          <w:szCs w:val="20"/>
        </w:rPr>
        <w:instrText xml:space="preserve"> FORMCHECKBOX </w:instrText>
      </w:r>
      <w:r w:rsidR="005941B2">
        <w:rPr>
          <w:rFonts w:ascii="Arial" w:hAnsi="Arial" w:cs="Arial"/>
          <w:sz w:val="20"/>
          <w:szCs w:val="20"/>
        </w:rPr>
      </w:r>
      <w:r w:rsidR="005941B2">
        <w:rPr>
          <w:rFonts w:ascii="Arial" w:hAnsi="Arial" w:cs="Arial"/>
          <w:sz w:val="20"/>
          <w:szCs w:val="20"/>
        </w:rPr>
        <w:fldChar w:fldCharType="separate"/>
      </w:r>
      <w:r w:rsidRPr="00961E58">
        <w:rPr>
          <w:rFonts w:ascii="Arial" w:hAnsi="Arial" w:cs="Arial"/>
          <w:sz w:val="20"/>
          <w:szCs w:val="20"/>
        </w:rPr>
        <w:fldChar w:fldCharType="end"/>
      </w:r>
      <w:r w:rsidRPr="00961E58">
        <w:rPr>
          <w:rFonts w:ascii="Arial" w:hAnsi="Arial" w:cs="Arial"/>
          <w:sz w:val="20"/>
          <w:szCs w:val="20"/>
        </w:rPr>
        <w:t xml:space="preserve">  Yes</w:t>
      </w:r>
    </w:p>
    <w:p w14:paraId="6E16540B" w14:textId="77777777" w:rsidR="00C86A46" w:rsidRPr="00961E58" w:rsidRDefault="00C86A46" w:rsidP="00C86A46">
      <w:pPr>
        <w:snapToGrid w:val="0"/>
        <w:spacing w:before="60" w:after="60" w:line="240" w:lineRule="atLeast"/>
        <w:ind w:firstLine="180"/>
        <w:rPr>
          <w:rFonts w:ascii="Arial" w:hAnsi="Arial" w:cs="Arial"/>
          <w:sz w:val="20"/>
          <w:szCs w:val="20"/>
        </w:rPr>
      </w:pPr>
      <w:r w:rsidRPr="00961E5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1E58">
        <w:rPr>
          <w:rFonts w:ascii="Arial" w:hAnsi="Arial" w:cs="Arial"/>
          <w:sz w:val="20"/>
          <w:szCs w:val="20"/>
        </w:rPr>
        <w:instrText xml:space="preserve"> FORMCHECKBOX </w:instrText>
      </w:r>
      <w:r w:rsidR="005941B2">
        <w:rPr>
          <w:rFonts w:ascii="Arial" w:hAnsi="Arial" w:cs="Arial"/>
          <w:sz w:val="20"/>
          <w:szCs w:val="20"/>
        </w:rPr>
      </w:r>
      <w:r w:rsidR="005941B2">
        <w:rPr>
          <w:rFonts w:ascii="Arial" w:hAnsi="Arial" w:cs="Arial"/>
          <w:sz w:val="20"/>
          <w:szCs w:val="20"/>
        </w:rPr>
        <w:fldChar w:fldCharType="separate"/>
      </w:r>
      <w:r w:rsidRPr="00961E58">
        <w:rPr>
          <w:rFonts w:ascii="Arial" w:hAnsi="Arial" w:cs="Arial"/>
          <w:sz w:val="20"/>
          <w:szCs w:val="20"/>
        </w:rPr>
        <w:fldChar w:fldCharType="end"/>
      </w:r>
      <w:r w:rsidRPr="00961E58">
        <w:rPr>
          <w:rFonts w:ascii="Arial" w:hAnsi="Arial" w:cs="Arial"/>
          <w:sz w:val="20"/>
          <w:szCs w:val="20"/>
        </w:rPr>
        <w:t xml:space="preserve">  No</w:t>
      </w:r>
    </w:p>
    <w:p w14:paraId="69A3166A" w14:textId="77777777" w:rsidR="00C86A46" w:rsidRPr="00961E58" w:rsidRDefault="00C86A46" w:rsidP="00C86A46">
      <w:pPr>
        <w:snapToGrid w:val="0"/>
        <w:spacing w:after="60" w:line="240" w:lineRule="atLeast"/>
        <w:rPr>
          <w:rFonts w:ascii="Arial" w:hAnsi="Arial" w:cs="Arial"/>
          <w:sz w:val="20"/>
          <w:szCs w:val="20"/>
        </w:rPr>
      </w:pPr>
    </w:p>
    <w:p w14:paraId="309FDA6B" w14:textId="77777777" w:rsidR="00C86A46" w:rsidRPr="00961E58" w:rsidRDefault="00C86A46" w:rsidP="00C86A46">
      <w:pPr>
        <w:snapToGrid w:val="0"/>
        <w:spacing w:after="60" w:line="240" w:lineRule="atLeast"/>
        <w:rPr>
          <w:rFonts w:ascii="Arial" w:hAnsi="Arial" w:cs="Arial"/>
          <w:sz w:val="20"/>
          <w:szCs w:val="20"/>
        </w:rPr>
      </w:pPr>
      <w:r w:rsidRPr="00961E58">
        <w:rPr>
          <w:rFonts w:ascii="Arial" w:hAnsi="Arial" w:cs="Arial"/>
          <w:sz w:val="20"/>
          <w:szCs w:val="20"/>
        </w:rPr>
        <w:t xml:space="preserve">Name of your company:   </w:t>
      </w:r>
      <w:r w:rsidRPr="00961E58">
        <w:rPr>
          <w:rFonts w:ascii="Arial" w:hAnsi="Arial" w:cs="Arial"/>
          <w:i/>
          <w:sz w:val="20"/>
          <w:szCs w:val="20"/>
          <w:highlight w:val="yellow"/>
        </w:rPr>
        <w:t>indicate</w:t>
      </w:r>
    </w:p>
    <w:p w14:paraId="7F8B02A6" w14:textId="77777777" w:rsidR="00C86A46" w:rsidRPr="00961E58" w:rsidRDefault="00C86A46" w:rsidP="00C86A46">
      <w:pPr>
        <w:snapToGrid w:val="0"/>
        <w:spacing w:after="60" w:line="240" w:lineRule="atLeast"/>
        <w:rPr>
          <w:rFonts w:ascii="Arial" w:hAnsi="Arial" w:cs="Arial"/>
          <w:sz w:val="20"/>
          <w:szCs w:val="20"/>
        </w:rPr>
      </w:pPr>
    </w:p>
    <w:p w14:paraId="12F19AF6" w14:textId="77777777" w:rsidR="00C86A46" w:rsidRPr="00961E58" w:rsidRDefault="00C86A46" w:rsidP="00C86A46">
      <w:pPr>
        <w:snapToGrid w:val="0"/>
        <w:spacing w:after="60" w:line="240" w:lineRule="atLeast"/>
        <w:rPr>
          <w:rFonts w:ascii="Arial" w:hAnsi="Arial" w:cs="Arial"/>
          <w:sz w:val="20"/>
          <w:szCs w:val="20"/>
        </w:rPr>
      </w:pPr>
      <w:r w:rsidRPr="00961E58">
        <w:rPr>
          <w:rFonts w:ascii="Arial" w:hAnsi="Arial" w:cs="Arial"/>
          <w:sz w:val="20"/>
          <w:szCs w:val="20"/>
        </w:rPr>
        <w:t xml:space="preserve">The Participants’ information </w:t>
      </w:r>
    </w:p>
    <w:p w14:paraId="59D27E32" w14:textId="77777777" w:rsidR="00C86A46" w:rsidRPr="00961E58" w:rsidRDefault="00C86A46" w:rsidP="00C86A46">
      <w:pPr>
        <w:snapToGrid w:val="0"/>
        <w:spacing w:after="60" w:line="240" w:lineRule="atLeas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257"/>
        <w:gridCol w:w="1762"/>
        <w:gridCol w:w="1456"/>
        <w:gridCol w:w="3006"/>
      </w:tblGrid>
      <w:tr w:rsidR="00C86A46" w:rsidRPr="00961E58" w14:paraId="4A2F15F7" w14:textId="77777777" w:rsidTr="001C1B29">
        <w:tc>
          <w:tcPr>
            <w:tcW w:w="535" w:type="dxa"/>
          </w:tcPr>
          <w:p w14:paraId="7B403228" w14:textId="77777777" w:rsidR="00C86A46" w:rsidRPr="00961E58" w:rsidRDefault="00C86A46" w:rsidP="001C1B29">
            <w:pPr>
              <w:snapToGrid w:val="0"/>
              <w:spacing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61E58"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2257" w:type="dxa"/>
          </w:tcPr>
          <w:p w14:paraId="68D11B3F" w14:textId="77777777" w:rsidR="00C86A46" w:rsidRPr="00961E58" w:rsidRDefault="00C86A46" w:rsidP="001C1B29">
            <w:pPr>
              <w:snapToGrid w:val="0"/>
              <w:spacing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61E5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762" w:type="dxa"/>
          </w:tcPr>
          <w:p w14:paraId="390F1D53" w14:textId="77777777" w:rsidR="00C86A46" w:rsidRPr="00961E58" w:rsidRDefault="00C86A46" w:rsidP="001C1B29">
            <w:pPr>
              <w:snapToGrid w:val="0"/>
              <w:spacing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61E58">
              <w:rPr>
                <w:rFonts w:ascii="Arial" w:hAnsi="Arial" w:cs="Arial"/>
                <w:sz w:val="20"/>
                <w:szCs w:val="20"/>
              </w:rPr>
              <w:t>Company</w:t>
            </w:r>
          </w:p>
        </w:tc>
        <w:tc>
          <w:tcPr>
            <w:tcW w:w="1456" w:type="dxa"/>
          </w:tcPr>
          <w:p w14:paraId="13E4C00A" w14:textId="77777777" w:rsidR="00C86A46" w:rsidRPr="00961E58" w:rsidRDefault="00C86A46" w:rsidP="001C1B29">
            <w:pPr>
              <w:snapToGrid w:val="0"/>
              <w:spacing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61E58">
              <w:rPr>
                <w:rFonts w:ascii="Arial" w:hAnsi="Arial" w:cs="Arial"/>
                <w:sz w:val="20"/>
                <w:szCs w:val="20"/>
              </w:rPr>
              <w:t>Title/Position</w:t>
            </w:r>
          </w:p>
        </w:tc>
        <w:tc>
          <w:tcPr>
            <w:tcW w:w="3006" w:type="dxa"/>
          </w:tcPr>
          <w:p w14:paraId="49A7ECAA" w14:textId="77777777" w:rsidR="00C86A46" w:rsidRPr="00961E58" w:rsidRDefault="00C86A46" w:rsidP="001C1B29">
            <w:pPr>
              <w:snapToGrid w:val="0"/>
              <w:spacing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61E58">
              <w:rPr>
                <w:rFonts w:ascii="Arial" w:hAnsi="Arial" w:cs="Arial"/>
                <w:sz w:val="20"/>
                <w:szCs w:val="20"/>
              </w:rPr>
              <w:t xml:space="preserve">Email Address </w:t>
            </w:r>
          </w:p>
        </w:tc>
      </w:tr>
      <w:tr w:rsidR="00C86A46" w:rsidRPr="00961E58" w14:paraId="0B78AB65" w14:textId="77777777" w:rsidTr="001C1B29">
        <w:tc>
          <w:tcPr>
            <w:tcW w:w="535" w:type="dxa"/>
          </w:tcPr>
          <w:p w14:paraId="0B6A8744" w14:textId="77777777" w:rsidR="00C86A46" w:rsidRPr="00961E58" w:rsidRDefault="00C86A46" w:rsidP="001C1B29">
            <w:pPr>
              <w:snapToGrid w:val="0"/>
              <w:spacing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61E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7" w:type="dxa"/>
          </w:tcPr>
          <w:p w14:paraId="10D3E9B6" w14:textId="77777777" w:rsidR="00C86A46" w:rsidRPr="00961E58" w:rsidRDefault="00C86A46" w:rsidP="001C1B29">
            <w:pPr>
              <w:snapToGrid w:val="0"/>
              <w:spacing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61E5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Indicate</w:t>
            </w:r>
          </w:p>
        </w:tc>
        <w:tc>
          <w:tcPr>
            <w:tcW w:w="1762" w:type="dxa"/>
          </w:tcPr>
          <w:p w14:paraId="2CB9B2D3" w14:textId="77777777" w:rsidR="00C86A46" w:rsidRPr="00961E58" w:rsidRDefault="00C86A46" w:rsidP="001C1B29">
            <w:pPr>
              <w:snapToGrid w:val="0"/>
              <w:spacing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61E5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Indicate</w:t>
            </w:r>
          </w:p>
        </w:tc>
        <w:tc>
          <w:tcPr>
            <w:tcW w:w="1456" w:type="dxa"/>
          </w:tcPr>
          <w:p w14:paraId="6B0E1BF8" w14:textId="77777777" w:rsidR="00C86A46" w:rsidRPr="00961E58" w:rsidRDefault="00C86A46" w:rsidP="001C1B29">
            <w:pPr>
              <w:snapToGrid w:val="0"/>
              <w:spacing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61E5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Indicate</w:t>
            </w:r>
          </w:p>
        </w:tc>
        <w:tc>
          <w:tcPr>
            <w:tcW w:w="3006" w:type="dxa"/>
          </w:tcPr>
          <w:p w14:paraId="1753F8B3" w14:textId="77777777" w:rsidR="00C86A46" w:rsidRPr="00961E58" w:rsidRDefault="00C86A46" w:rsidP="001C1B29">
            <w:pPr>
              <w:snapToGrid w:val="0"/>
              <w:spacing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61E5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indicate</w:t>
            </w:r>
          </w:p>
        </w:tc>
      </w:tr>
      <w:tr w:rsidR="00C86A46" w:rsidRPr="00961E58" w14:paraId="22596D69" w14:textId="77777777" w:rsidTr="001C1B29">
        <w:tc>
          <w:tcPr>
            <w:tcW w:w="535" w:type="dxa"/>
          </w:tcPr>
          <w:p w14:paraId="2F53F64B" w14:textId="77777777" w:rsidR="00C86A46" w:rsidRPr="00961E58" w:rsidRDefault="00C86A46" w:rsidP="001C1B29">
            <w:pPr>
              <w:snapToGrid w:val="0"/>
              <w:spacing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61E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7" w:type="dxa"/>
          </w:tcPr>
          <w:p w14:paraId="431C625A" w14:textId="77777777" w:rsidR="00C86A46" w:rsidRPr="00961E58" w:rsidRDefault="00C86A46" w:rsidP="001C1B29">
            <w:pPr>
              <w:snapToGrid w:val="0"/>
              <w:spacing w:after="6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32F5FEFF" w14:textId="77777777" w:rsidR="00C86A46" w:rsidRPr="00961E58" w:rsidRDefault="00C86A46" w:rsidP="001C1B29">
            <w:pPr>
              <w:snapToGrid w:val="0"/>
              <w:spacing w:after="6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244507C" w14:textId="77777777" w:rsidR="00C86A46" w:rsidRPr="00961E58" w:rsidRDefault="00C86A46" w:rsidP="001C1B29">
            <w:pPr>
              <w:snapToGrid w:val="0"/>
              <w:spacing w:after="6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31D06257" w14:textId="77777777" w:rsidR="00C86A46" w:rsidRPr="00961E58" w:rsidRDefault="00C86A46" w:rsidP="001C1B29">
            <w:pPr>
              <w:snapToGrid w:val="0"/>
              <w:spacing w:after="6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A46" w:rsidRPr="00961E58" w14:paraId="60D0BF9F" w14:textId="77777777" w:rsidTr="001C1B29">
        <w:tc>
          <w:tcPr>
            <w:tcW w:w="535" w:type="dxa"/>
          </w:tcPr>
          <w:p w14:paraId="5BC72BC3" w14:textId="77777777" w:rsidR="00C86A46" w:rsidRPr="00961E58" w:rsidRDefault="00C86A46" w:rsidP="001C1B29">
            <w:pPr>
              <w:snapToGrid w:val="0"/>
              <w:spacing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61E5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7" w:type="dxa"/>
          </w:tcPr>
          <w:p w14:paraId="02E6B0C9" w14:textId="77777777" w:rsidR="00C86A46" w:rsidRPr="00961E58" w:rsidRDefault="00C86A46" w:rsidP="001C1B29">
            <w:pPr>
              <w:snapToGrid w:val="0"/>
              <w:spacing w:after="6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6718B36F" w14:textId="77777777" w:rsidR="00C86A46" w:rsidRPr="00961E58" w:rsidRDefault="00C86A46" w:rsidP="001C1B29">
            <w:pPr>
              <w:snapToGrid w:val="0"/>
              <w:spacing w:after="6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39A88DCE" w14:textId="77777777" w:rsidR="00C86A46" w:rsidRPr="00961E58" w:rsidRDefault="00C86A46" w:rsidP="001C1B29">
            <w:pPr>
              <w:snapToGrid w:val="0"/>
              <w:spacing w:after="6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1254F892" w14:textId="77777777" w:rsidR="00C86A46" w:rsidRPr="00961E58" w:rsidRDefault="00C86A46" w:rsidP="001C1B29">
            <w:pPr>
              <w:snapToGrid w:val="0"/>
              <w:spacing w:after="6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0E2FE1" w14:textId="6329ABB3" w:rsidR="00961E58" w:rsidRPr="00961E58" w:rsidRDefault="00961E58" w:rsidP="00961E58">
      <w:pPr>
        <w:spacing w:after="200" w:line="240" w:lineRule="exact"/>
        <w:jc w:val="both"/>
        <w:rPr>
          <w:rFonts w:ascii="Arial" w:hAnsi="Arial" w:cs="Arial"/>
          <w:sz w:val="20"/>
          <w:szCs w:val="20"/>
        </w:rPr>
      </w:pPr>
    </w:p>
    <w:p w14:paraId="79482290" w14:textId="012F483B" w:rsidR="00EA46A1" w:rsidRPr="00D02059" w:rsidRDefault="00D02059" w:rsidP="00BC2BF6">
      <w:pPr>
        <w:spacing w:after="200" w:line="240" w:lineRule="exact"/>
        <w:jc w:val="both"/>
        <w:rPr>
          <w:rFonts w:ascii="Arial" w:hAnsi="Arial" w:cs="Arial"/>
          <w:b/>
          <w:sz w:val="21"/>
          <w:szCs w:val="20"/>
          <w:u w:val="single"/>
        </w:rPr>
      </w:pPr>
      <w:proofErr w:type="spellStart"/>
      <w:r w:rsidRPr="00D02059">
        <w:rPr>
          <w:rFonts w:ascii="Arial" w:hAnsi="Arial" w:cs="Arial"/>
          <w:b/>
          <w:sz w:val="21"/>
          <w:szCs w:val="20"/>
          <w:u w:val="single"/>
        </w:rPr>
        <w:t>B.</w:t>
      </w:r>
      <w:r w:rsidR="00B924BC" w:rsidRPr="00D02059">
        <w:rPr>
          <w:rFonts w:ascii="Arial" w:hAnsi="Arial" w:cs="Arial"/>
          <w:b/>
          <w:sz w:val="21"/>
          <w:szCs w:val="20"/>
          <w:u w:val="single"/>
        </w:rPr>
        <w:t>Questions</w:t>
      </w:r>
      <w:proofErr w:type="spellEnd"/>
      <w:r w:rsidR="00B924BC" w:rsidRPr="00D02059">
        <w:rPr>
          <w:rFonts w:ascii="Arial" w:hAnsi="Arial" w:cs="Arial"/>
          <w:b/>
          <w:sz w:val="21"/>
          <w:szCs w:val="20"/>
          <w:u w:val="single"/>
        </w:rPr>
        <w:t xml:space="preserve"> for t</w:t>
      </w:r>
      <w:r w:rsidR="00EA46A1" w:rsidRPr="00D02059">
        <w:rPr>
          <w:rFonts w:ascii="Arial" w:hAnsi="Arial" w:cs="Arial"/>
          <w:b/>
          <w:sz w:val="21"/>
          <w:szCs w:val="20"/>
          <w:u w:val="single"/>
        </w:rPr>
        <w:t xml:space="preserve">he </w:t>
      </w:r>
      <w:r w:rsidR="00425E79" w:rsidRPr="00D02059">
        <w:rPr>
          <w:rFonts w:ascii="Arial" w:hAnsi="Arial" w:cs="Arial"/>
          <w:b/>
          <w:sz w:val="21"/>
          <w:szCs w:val="20"/>
          <w:u w:val="single"/>
        </w:rPr>
        <w:t>Industry</w:t>
      </w:r>
    </w:p>
    <w:p w14:paraId="792E031D" w14:textId="2C593540" w:rsidR="009D73D2" w:rsidRPr="0031065D" w:rsidRDefault="006C66B7" w:rsidP="00BC2BF6">
      <w:pPr>
        <w:spacing w:after="20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</w:t>
      </w:r>
      <w:r w:rsidR="0031065D">
        <w:rPr>
          <w:rFonts w:ascii="Arial" w:hAnsi="Arial" w:cs="Arial"/>
          <w:sz w:val="20"/>
          <w:szCs w:val="20"/>
        </w:rPr>
        <w:t xml:space="preserve"> answer </w:t>
      </w:r>
      <w:r w:rsidR="00425E79">
        <w:rPr>
          <w:rFonts w:ascii="Arial" w:hAnsi="Arial" w:cs="Arial"/>
          <w:sz w:val="20"/>
          <w:szCs w:val="20"/>
        </w:rPr>
        <w:t>the following</w:t>
      </w:r>
      <w:r w:rsidR="0031065D">
        <w:rPr>
          <w:rFonts w:ascii="Arial" w:hAnsi="Arial" w:cs="Arial"/>
          <w:sz w:val="20"/>
          <w:szCs w:val="20"/>
        </w:rPr>
        <w:t xml:space="preserve"> questions</w:t>
      </w:r>
      <w:r w:rsidR="005B455B">
        <w:rPr>
          <w:rFonts w:ascii="Arial" w:hAnsi="Arial" w:cs="Arial"/>
          <w:sz w:val="20"/>
          <w:szCs w:val="20"/>
        </w:rPr>
        <w:t xml:space="preserve"> in order to help us</w:t>
      </w:r>
      <w:r w:rsidR="00425E79">
        <w:rPr>
          <w:rFonts w:ascii="Arial" w:hAnsi="Arial" w:cs="Arial"/>
          <w:sz w:val="20"/>
          <w:szCs w:val="20"/>
        </w:rPr>
        <w:t xml:space="preserve"> prepare the Information Day and </w:t>
      </w:r>
      <w:r>
        <w:rPr>
          <w:rFonts w:ascii="Arial" w:hAnsi="Arial" w:cs="Arial"/>
          <w:sz w:val="20"/>
          <w:szCs w:val="20"/>
        </w:rPr>
        <w:t xml:space="preserve">improve the </w:t>
      </w:r>
      <w:r w:rsidR="005B455B">
        <w:rPr>
          <w:rFonts w:ascii="Arial" w:hAnsi="Arial" w:cs="Arial"/>
          <w:sz w:val="20"/>
          <w:szCs w:val="20"/>
        </w:rPr>
        <w:t xml:space="preserve">ITER </w:t>
      </w:r>
      <w:r>
        <w:rPr>
          <w:rFonts w:ascii="Arial" w:hAnsi="Arial" w:cs="Arial"/>
          <w:sz w:val="20"/>
          <w:szCs w:val="20"/>
        </w:rPr>
        <w:t>Hot Cell Complex procurement strategy</w:t>
      </w:r>
      <w:r w:rsidR="0031065D">
        <w:rPr>
          <w:rFonts w:ascii="Arial" w:hAnsi="Arial" w:cs="Arial"/>
          <w:sz w:val="20"/>
          <w:szCs w:val="20"/>
        </w:rPr>
        <w:t xml:space="preserve">. </w:t>
      </w:r>
      <w:r w:rsidR="000C3113">
        <w:rPr>
          <w:rFonts w:ascii="Arial" w:hAnsi="Arial" w:cs="Arial"/>
          <w:sz w:val="20"/>
          <w:szCs w:val="20"/>
        </w:rPr>
        <w:t>If you wish, p</w:t>
      </w:r>
      <w:r w:rsidR="00425E79">
        <w:rPr>
          <w:rFonts w:ascii="Arial" w:hAnsi="Arial" w:cs="Arial"/>
          <w:sz w:val="20"/>
          <w:szCs w:val="20"/>
        </w:rPr>
        <w:t>lease feel free to answer onl</w:t>
      </w:r>
      <w:r w:rsidR="000C3113">
        <w:rPr>
          <w:rFonts w:ascii="Arial" w:hAnsi="Arial" w:cs="Arial"/>
          <w:sz w:val="20"/>
          <w:szCs w:val="20"/>
        </w:rPr>
        <w:t>y some of the questions.</w:t>
      </w:r>
    </w:p>
    <w:p w14:paraId="54E2C1B9" w14:textId="7A10C56F" w:rsidR="00DA2914" w:rsidRDefault="00DA2914" w:rsidP="001B34EF">
      <w:pPr>
        <w:pStyle w:val="ListParagraph"/>
        <w:numPr>
          <w:ilvl w:val="0"/>
          <w:numId w:val="1"/>
        </w:numPr>
        <w:spacing w:after="200" w:line="240" w:lineRule="exact"/>
        <w:ind w:left="446" w:hanging="446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Please provide us with the following:</w:t>
      </w:r>
    </w:p>
    <w:p w14:paraId="2645E24B" w14:textId="7C20B412" w:rsidR="00DA2914" w:rsidRPr="00DA2914" w:rsidRDefault="00DA2914" w:rsidP="00DA2914">
      <w:pPr>
        <w:pStyle w:val="ListParagraph"/>
        <w:numPr>
          <w:ilvl w:val="1"/>
          <w:numId w:val="1"/>
        </w:numPr>
        <w:spacing w:after="200"/>
        <w:ind w:left="900" w:hanging="45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DA2914">
        <w:rPr>
          <w:rFonts w:ascii="Arial" w:hAnsi="Arial" w:cs="Arial"/>
          <w:i/>
          <w:sz w:val="20"/>
          <w:szCs w:val="20"/>
        </w:rPr>
        <w:t>Your name</w:t>
      </w:r>
      <w:r w:rsidR="00D02059">
        <w:rPr>
          <w:rFonts w:ascii="Arial" w:hAnsi="Arial" w:cs="Arial"/>
          <w:i/>
          <w:sz w:val="20"/>
          <w:szCs w:val="20"/>
        </w:rPr>
        <w:t xml:space="preserve"> (representative of your company for this event)</w:t>
      </w:r>
      <w:r w:rsidRPr="00DA2914">
        <w:rPr>
          <w:rFonts w:ascii="Arial" w:hAnsi="Arial" w:cs="Arial"/>
          <w:i/>
          <w:sz w:val="20"/>
          <w:szCs w:val="20"/>
        </w:rPr>
        <w:t>: [</w:t>
      </w:r>
      <w:r w:rsidRPr="00DA2914">
        <w:rPr>
          <w:rFonts w:ascii="Arial" w:hAnsi="Arial" w:cs="Arial"/>
          <w:i/>
          <w:sz w:val="20"/>
          <w:szCs w:val="20"/>
          <w:highlight w:val="yellow"/>
        </w:rPr>
        <w:t>indicate</w:t>
      </w:r>
      <w:r w:rsidRPr="00DA2914">
        <w:rPr>
          <w:rFonts w:ascii="Arial" w:hAnsi="Arial" w:cs="Arial"/>
          <w:i/>
          <w:sz w:val="20"/>
          <w:szCs w:val="20"/>
        </w:rPr>
        <w:t>]</w:t>
      </w:r>
    </w:p>
    <w:p w14:paraId="43D92170" w14:textId="1E27EC95" w:rsidR="00DA2914" w:rsidRPr="00DA2914" w:rsidRDefault="00DA2914" w:rsidP="00DA2914">
      <w:pPr>
        <w:pStyle w:val="ListParagraph"/>
        <w:numPr>
          <w:ilvl w:val="1"/>
          <w:numId w:val="1"/>
        </w:numPr>
        <w:spacing w:after="200"/>
        <w:ind w:left="900" w:hanging="45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DA2914">
        <w:rPr>
          <w:rFonts w:ascii="Arial" w:hAnsi="Arial" w:cs="Arial"/>
          <w:i/>
          <w:sz w:val="20"/>
          <w:szCs w:val="20"/>
        </w:rPr>
        <w:t>Your positon: [</w:t>
      </w:r>
      <w:r w:rsidRPr="00DA2914">
        <w:rPr>
          <w:rFonts w:ascii="Arial" w:hAnsi="Arial" w:cs="Arial"/>
          <w:i/>
          <w:sz w:val="20"/>
          <w:szCs w:val="20"/>
          <w:highlight w:val="yellow"/>
        </w:rPr>
        <w:t>indicate</w:t>
      </w:r>
      <w:r w:rsidRPr="00DA2914">
        <w:rPr>
          <w:rFonts w:ascii="Arial" w:hAnsi="Arial" w:cs="Arial"/>
          <w:i/>
          <w:sz w:val="20"/>
          <w:szCs w:val="20"/>
        </w:rPr>
        <w:t>]</w:t>
      </w:r>
    </w:p>
    <w:p w14:paraId="71CE455F" w14:textId="2232B084" w:rsidR="000874A7" w:rsidRDefault="00DA2914" w:rsidP="00DA2914">
      <w:pPr>
        <w:pStyle w:val="ListParagraph"/>
        <w:numPr>
          <w:ilvl w:val="1"/>
          <w:numId w:val="1"/>
        </w:numPr>
        <w:spacing w:after="200"/>
        <w:ind w:left="900" w:hanging="45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DA2914">
        <w:rPr>
          <w:rFonts w:ascii="Arial" w:hAnsi="Arial" w:cs="Arial"/>
          <w:i/>
          <w:sz w:val="20"/>
          <w:szCs w:val="20"/>
        </w:rPr>
        <w:t>Company name</w:t>
      </w:r>
      <w:r w:rsidR="000874A7">
        <w:rPr>
          <w:rFonts w:ascii="Arial" w:hAnsi="Arial" w:cs="Arial"/>
          <w:i/>
          <w:sz w:val="20"/>
          <w:szCs w:val="20"/>
        </w:rPr>
        <w:t xml:space="preserve">: </w:t>
      </w:r>
      <w:r w:rsidR="000874A7" w:rsidRPr="00DA2914">
        <w:rPr>
          <w:rFonts w:ascii="Arial" w:hAnsi="Arial" w:cs="Arial"/>
          <w:i/>
          <w:sz w:val="20"/>
          <w:szCs w:val="20"/>
        </w:rPr>
        <w:t>[</w:t>
      </w:r>
      <w:r w:rsidR="000874A7" w:rsidRPr="00DA2914">
        <w:rPr>
          <w:rFonts w:ascii="Arial" w:hAnsi="Arial" w:cs="Arial"/>
          <w:i/>
          <w:sz w:val="20"/>
          <w:szCs w:val="20"/>
          <w:highlight w:val="yellow"/>
        </w:rPr>
        <w:t>indicate</w:t>
      </w:r>
      <w:r w:rsidR="000874A7" w:rsidRPr="00DA2914">
        <w:rPr>
          <w:rFonts w:ascii="Arial" w:hAnsi="Arial" w:cs="Arial"/>
          <w:i/>
          <w:sz w:val="20"/>
          <w:szCs w:val="20"/>
        </w:rPr>
        <w:t>]</w:t>
      </w:r>
    </w:p>
    <w:p w14:paraId="38293F41" w14:textId="19B96622" w:rsidR="00DA2914" w:rsidRDefault="000874A7" w:rsidP="00DA2914">
      <w:pPr>
        <w:pStyle w:val="ListParagraph"/>
        <w:numPr>
          <w:ilvl w:val="1"/>
          <w:numId w:val="1"/>
        </w:numPr>
        <w:spacing w:after="200"/>
        <w:ind w:left="900" w:hanging="450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Company </w:t>
      </w:r>
      <w:r w:rsidR="00DA2914" w:rsidRPr="00DA2914">
        <w:rPr>
          <w:rFonts w:ascii="Arial" w:hAnsi="Arial" w:cs="Arial"/>
          <w:i/>
          <w:sz w:val="20"/>
          <w:szCs w:val="20"/>
        </w:rPr>
        <w:t xml:space="preserve">information (e.g. sector, </w:t>
      </w:r>
      <w:r w:rsidR="0066187F">
        <w:rPr>
          <w:rFonts w:ascii="Arial" w:hAnsi="Arial" w:cs="Arial"/>
          <w:i/>
          <w:sz w:val="20"/>
          <w:szCs w:val="20"/>
        </w:rPr>
        <w:t xml:space="preserve">field, </w:t>
      </w:r>
      <w:r w:rsidR="00DA2914" w:rsidRPr="00DA2914">
        <w:rPr>
          <w:rFonts w:ascii="Arial" w:hAnsi="Arial" w:cs="Arial"/>
          <w:i/>
          <w:sz w:val="20"/>
          <w:szCs w:val="20"/>
        </w:rPr>
        <w:t>expertise): [</w:t>
      </w:r>
      <w:r w:rsidR="00DA2914" w:rsidRPr="00DA2914">
        <w:rPr>
          <w:rFonts w:ascii="Arial" w:hAnsi="Arial" w:cs="Arial"/>
          <w:i/>
          <w:sz w:val="20"/>
          <w:szCs w:val="20"/>
          <w:highlight w:val="yellow"/>
        </w:rPr>
        <w:t>indicate</w:t>
      </w:r>
      <w:r w:rsidR="00DA2914" w:rsidRPr="00DA2914">
        <w:rPr>
          <w:rFonts w:ascii="Arial" w:hAnsi="Arial" w:cs="Arial"/>
          <w:i/>
          <w:sz w:val="20"/>
          <w:szCs w:val="20"/>
        </w:rPr>
        <w:t>]</w:t>
      </w:r>
    </w:p>
    <w:p w14:paraId="5FCDF6C6" w14:textId="201891D5" w:rsidR="000874A7" w:rsidRPr="00DA2914" w:rsidRDefault="000874A7" w:rsidP="00DA2914">
      <w:pPr>
        <w:pStyle w:val="ListParagraph"/>
        <w:numPr>
          <w:ilvl w:val="1"/>
          <w:numId w:val="1"/>
        </w:numPr>
        <w:spacing w:after="200"/>
        <w:ind w:left="900" w:hanging="450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 xml:space="preserve">Does your company have experience working in </w:t>
      </w:r>
      <w:r w:rsidR="0066187F">
        <w:rPr>
          <w:rFonts w:ascii="Arial" w:hAnsi="Arial" w:cs="Arial"/>
          <w:i/>
          <w:sz w:val="20"/>
          <w:szCs w:val="20"/>
        </w:rPr>
        <w:t xml:space="preserve">a project executed </w:t>
      </w:r>
      <w:r w:rsidR="008C119E">
        <w:rPr>
          <w:rFonts w:ascii="Arial" w:hAnsi="Arial" w:cs="Arial"/>
          <w:i/>
          <w:sz w:val="20"/>
          <w:szCs w:val="20"/>
        </w:rPr>
        <w:t>in</w:t>
      </w:r>
      <w:r w:rsidR="0066187F">
        <w:rPr>
          <w:rFonts w:ascii="Arial" w:hAnsi="Arial" w:cs="Arial"/>
          <w:i/>
          <w:sz w:val="20"/>
          <w:szCs w:val="20"/>
        </w:rPr>
        <w:t xml:space="preserve"> a </w:t>
      </w:r>
      <w:r>
        <w:rPr>
          <w:rFonts w:ascii="Arial" w:hAnsi="Arial" w:cs="Arial"/>
          <w:i/>
          <w:sz w:val="20"/>
          <w:szCs w:val="20"/>
        </w:rPr>
        <w:t>nuclear environment? [</w:t>
      </w:r>
      <w:r w:rsidRPr="000874A7">
        <w:rPr>
          <w:rFonts w:ascii="Arial" w:hAnsi="Arial" w:cs="Arial"/>
          <w:i/>
          <w:sz w:val="20"/>
          <w:szCs w:val="20"/>
          <w:highlight w:val="yellow"/>
        </w:rPr>
        <w:t>Yes</w:t>
      </w:r>
      <w:r>
        <w:rPr>
          <w:rFonts w:ascii="Arial" w:hAnsi="Arial" w:cs="Arial"/>
          <w:i/>
          <w:sz w:val="20"/>
          <w:szCs w:val="20"/>
        </w:rPr>
        <w:t>] / [</w:t>
      </w:r>
      <w:r w:rsidRPr="000874A7">
        <w:rPr>
          <w:rFonts w:ascii="Arial" w:hAnsi="Arial" w:cs="Arial"/>
          <w:i/>
          <w:sz w:val="20"/>
          <w:szCs w:val="20"/>
          <w:highlight w:val="yellow"/>
        </w:rPr>
        <w:t>No</w:t>
      </w:r>
      <w:r>
        <w:rPr>
          <w:rFonts w:ascii="Arial" w:hAnsi="Arial" w:cs="Arial"/>
          <w:i/>
          <w:sz w:val="20"/>
          <w:szCs w:val="20"/>
        </w:rPr>
        <w:t>]</w:t>
      </w:r>
    </w:p>
    <w:p w14:paraId="40D8090D" w14:textId="77777777" w:rsidR="00DA2914" w:rsidRDefault="00DA2914" w:rsidP="00DA2914">
      <w:pPr>
        <w:pStyle w:val="ListParagraph"/>
        <w:numPr>
          <w:ilvl w:val="1"/>
          <w:numId w:val="1"/>
        </w:numPr>
        <w:spacing w:after="200"/>
        <w:ind w:left="900" w:hanging="45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DA2914">
        <w:rPr>
          <w:rFonts w:ascii="Arial" w:hAnsi="Arial" w:cs="Arial"/>
          <w:i/>
          <w:sz w:val="20"/>
          <w:szCs w:val="20"/>
        </w:rPr>
        <w:t>Your contact details</w:t>
      </w:r>
      <w:r>
        <w:rPr>
          <w:rFonts w:ascii="Arial" w:hAnsi="Arial" w:cs="Arial"/>
          <w:i/>
          <w:sz w:val="20"/>
          <w:szCs w:val="20"/>
        </w:rPr>
        <w:t>:</w:t>
      </w:r>
    </w:p>
    <w:p w14:paraId="1DEE8FD8" w14:textId="3D446F8B" w:rsidR="00DA2914" w:rsidRDefault="00DA2914" w:rsidP="00DA2914">
      <w:pPr>
        <w:pStyle w:val="ListParagraph"/>
        <w:numPr>
          <w:ilvl w:val="2"/>
          <w:numId w:val="1"/>
        </w:numPr>
        <w:spacing w:after="200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Postal a</w:t>
      </w:r>
      <w:r w:rsidRPr="00DA2914">
        <w:rPr>
          <w:rFonts w:ascii="Arial" w:hAnsi="Arial" w:cs="Arial"/>
          <w:i/>
          <w:sz w:val="20"/>
          <w:szCs w:val="20"/>
        </w:rPr>
        <w:t>dd</w:t>
      </w:r>
      <w:r>
        <w:rPr>
          <w:rFonts w:ascii="Arial" w:hAnsi="Arial" w:cs="Arial"/>
          <w:i/>
          <w:sz w:val="20"/>
          <w:szCs w:val="20"/>
        </w:rPr>
        <w:t>ress:</w:t>
      </w:r>
      <w:r w:rsidRPr="00DA2914">
        <w:rPr>
          <w:rFonts w:ascii="Arial" w:hAnsi="Arial" w:cs="Arial"/>
          <w:i/>
          <w:sz w:val="20"/>
          <w:szCs w:val="20"/>
        </w:rPr>
        <w:t xml:space="preserve"> [</w:t>
      </w:r>
      <w:r w:rsidRPr="00DA2914">
        <w:rPr>
          <w:rFonts w:ascii="Arial" w:hAnsi="Arial" w:cs="Arial"/>
          <w:i/>
          <w:sz w:val="20"/>
          <w:szCs w:val="20"/>
          <w:highlight w:val="yellow"/>
        </w:rPr>
        <w:t>indicate</w:t>
      </w:r>
      <w:r w:rsidRPr="00DA2914">
        <w:rPr>
          <w:rFonts w:ascii="Arial" w:hAnsi="Arial" w:cs="Arial"/>
          <w:i/>
          <w:sz w:val="20"/>
          <w:szCs w:val="20"/>
        </w:rPr>
        <w:t>]</w:t>
      </w:r>
    </w:p>
    <w:p w14:paraId="488159A2" w14:textId="008702CC" w:rsidR="00DA2914" w:rsidRDefault="00DA2914" w:rsidP="00DA2914">
      <w:pPr>
        <w:pStyle w:val="ListParagraph"/>
        <w:numPr>
          <w:ilvl w:val="2"/>
          <w:numId w:val="1"/>
        </w:numPr>
        <w:spacing w:after="200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</w:t>
      </w:r>
      <w:r w:rsidRPr="00DA2914">
        <w:rPr>
          <w:rFonts w:ascii="Arial" w:hAnsi="Arial" w:cs="Arial"/>
          <w:i/>
          <w:sz w:val="20"/>
          <w:szCs w:val="20"/>
        </w:rPr>
        <w:t>e</w:t>
      </w:r>
      <w:r>
        <w:rPr>
          <w:rFonts w:ascii="Arial" w:hAnsi="Arial" w:cs="Arial"/>
          <w:i/>
          <w:sz w:val="20"/>
          <w:szCs w:val="20"/>
        </w:rPr>
        <w:t xml:space="preserve">lephone or </w:t>
      </w:r>
      <w:r w:rsidRPr="00DA2914">
        <w:rPr>
          <w:rFonts w:ascii="Arial" w:hAnsi="Arial" w:cs="Arial"/>
          <w:i/>
          <w:sz w:val="20"/>
          <w:szCs w:val="20"/>
        </w:rPr>
        <w:t xml:space="preserve">mobile </w:t>
      </w:r>
      <w:r>
        <w:rPr>
          <w:rFonts w:ascii="Arial" w:hAnsi="Arial" w:cs="Arial"/>
          <w:i/>
          <w:sz w:val="20"/>
          <w:szCs w:val="20"/>
        </w:rPr>
        <w:t>number:</w:t>
      </w:r>
      <w:r w:rsidRPr="00DA2914">
        <w:rPr>
          <w:rFonts w:ascii="Arial" w:hAnsi="Arial" w:cs="Arial"/>
          <w:i/>
          <w:sz w:val="20"/>
          <w:szCs w:val="20"/>
        </w:rPr>
        <w:t xml:space="preserve"> [</w:t>
      </w:r>
      <w:r w:rsidRPr="00DA2914">
        <w:rPr>
          <w:rFonts w:ascii="Arial" w:hAnsi="Arial" w:cs="Arial"/>
          <w:i/>
          <w:sz w:val="20"/>
          <w:szCs w:val="20"/>
          <w:highlight w:val="yellow"/>
        </w:rPr>
        <w:t>indicate</w:t>
      </w:r>
      <w:r w:rsidRPr="00DA2914">
        <w:rPr>
          <w:rFonts w:ascii="Arial" w:hAnsi="Arial" w:cs="Arial"/>
          <w:i/>
          <w:sz w:val="20"/>
          <w:szCs w:val="20"/>
        </w:rPr>
        <w:t>]</w:t>
      </w:r>
    </w:p>
    <w:p w14:paraId="5682EC41" w14:textId="69002497" w:rsidR="00DA2914" w:rsidRPr="00DA2914" w:rsidRDefault="00DA2914" w:rsidP="00DA2914">
      <w:pPr>
        <w:pStyle w:val="ListParagraph"/>
        <w:numPr>
          <w:ilvl w:val="2"/>
          <w:numId w:val="1"/>
        </w:numPr>
        <w:spacing w:after="200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Email address:</w:t>
      </w:r>
      <w:r w:rsidRPr="00DA2914">
        <w:rPr>
          <w:rFonts w:ascii="Arial" w:hAnsi="Arial" w:cs="Arial"/>
          <w:i/>
          <w:sz w:val="20"/>
          <w:szCs w:val="20"/>
        </w:rPr>
        <w:t xml:space="preserve"> [</w:t>
      </w:r>
      <w:r w:rsidRPr="00DA2914">
        <w:rPr>
          <w:rFonts w:ascii="Arial" w:hAnsi="Arial" w:cs="Arial"/>
          <w:i/>
          <w:sz w:val="20"/>
          <w:szCs w:val="20"/>
          <w:highlight w:val="yellow"/>
        </w:rPr>
        <w:t>indicate</w:t>
      </w:r>
      <w:r w:rsidRPr="00DA2914">
        <w:rPr>
          <w:rFonts w:ascii="Arial" w:hAnsi="Arial" w:cs="Arial"/>
          <w:i/>
          <w:sz w:val="20"/>
          <w:szCs w:val="20"/>
        </w:rPr>
        <w:t>]</w:t>
      </w:r>
    </w:p>
    <w:p w14:paraId="327DA3A4" w14:textId="0BF6AE6B" w:rsidR="001B34EF" w:rsidRDefault="001B34EF" w:rsidP="001B34EF">
      <w:pPr>
        <w:pStyle w:val="ListParagraph"/>
        <w:numPr>
          <w:ilvl w:val="0"/>
          <w:numId w:val="1"/>
        </w:numPr>
        <w:spacing w:after="200" w:line="240" w:lineRule="exact"/>
        <w:ind w:left="446" w:hanging="446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1B34EF">
        <w:rPr>
          <w:rFonts w:ascii="Arial" w:hAnsi="Arial" w:cs="Arial"/>
          <w:i/>
          <w:sz w:val="20"/>
          <w:szCs w:val="20"/>
        </w:rPr>
        <w:t>Is your company interested in networking and collaborating with other p</w:t>
      </w:r>
      <w:r w:rsidR="005B455B">
        <w:rPr>
          <w:rFonts w:ascii="Arial" w:hAnsi="Arial" w:cs="Arial"/>
          <w:i/>
          <w:sz w:val="20"/>
          <w:szCs w:val="20"/>
        </w:rPr>
        <w:t>articipants in the ITER</w:t>
      </w:r>
      <w:r w:rsidRPr="001B34EF">
        <w:rPr>
          <w:rFonts w:ascii="Arial" w:hAnsi="Arial" w:cs="Arial"/>
          <w:i/>
          <w:sz w:val="20"/>
          <w:szCs w:val="20"/>
        </w:rPr>
        <w:t xml:space="preserve"> Hot Cell Complex Information Day?</w:t>
      </w:r>
      <w:r w:rsidR="003F5DC0">
        <w:rPr>
          <w:rFonts w:ascii="Arial" w:hAnsi="Arial" w:cs="Arial"/>
          <w:i/>
          <w:sz w:val="20"/>
          <w:szCs w:val="20"/>
        </w:rPr>
        <w:t xml:space="preserve"> Can we share your </w:t>
      </w:r>
      <w:r w:rsidR="00FF3EB7">
        <w:rPr>
          <w:rFonts w:ascii="Arial" w:hAnsi="Arial" w:cs="Arial"/>
          <w:i/>
          <w:sz w:val="20"/>
          <w:szCs w:val="20"/>
        </w:rPr>
        <w:t xml:space="preserve">company </w:t>
      </w:r>
      <w:r w:rsidR="00DA2914">
        <w:rPr>
          <w:rFonts w:ascii="Arial" w:hAnsi="Arial" w:cs="Arial"/>
          <w:i/>
          <w:sz w:val="20"/>
          <w:szCs w:val="20"/>
        </w:rPr>
        <w:t>name and information as well as</w:t>
      </w:r>
      <w:r w:rsidR="00FF3EB7">
        <w:rPr>
          <w:rFonts w:ascii="Arial" w:hAnsi="Arial" w:cs="Arial"/>
          <w:i/>
          <w:sz w:val="20"/>
          <w:szCs w:val="20"/>
        </w:rPr>
        <w:t xml:space="preserve"> your </w:t>
      </w:r>
      <w:r w:rsidR="003F5DC0">
        <w:rPr>
          <w:rFonts w:ascii="Arial" w:hAnsi="Arial" w:cs="Arial"/>
          <w:i/>
          <w:sz w:val="20"/>
          <w:szCs w:val="20"/>
        </w:rPr>
        <w:t>contact details with the other participants?</w:t>
      </w:r>
    </w:p>
    <w:p w14:paraId="118DE636" w14:textId="6858BE7D" w:rsidR="000D7F36" w:rsidRPr="001B34EF" w:rsidRDefault="000D7F36" w:rsidP="000D7F36">
      <w:pPr>
        <w:pStyle w:val="ListParagraph"/>
        <w:spacing w:after="200" w:line="240" w:lineRule="exact"/>
        <w:ind w:left="446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DA2914">
        <w:rPr>
          <w:rFonts w:ascii="Arial" w:hAnsi="Arial" w:cs="Arial"/>
          <w:i/>
          <w:sz w:val="20"/>
          <w:szCs w:val="20"/>
        </w:rPr>
        <w:t>[</w:t>
      </w:r>
      <w:proofErr w:type="gramStart"/>
      <w:r w:rsidRPr="00DA2914">
        <w:rPr>
          <w:rFonts w:ascii="Arial" w:hAnsi="Arial" w:cs="Arial"/>
          <w:i/>
          <w:sz w:val="20"/>
          <w:szCs w:val="20"/>
          <w:highlight w:val="yellow"/>
        </w:rPr>
        <w:t>indicate</w:t>
      </w:r>
      <w:proofErr w:type="gramEnd"/>
      <w:r w:rsidRPr="00DA2914">
        <w:rPr>
          <w:rFonts w:ascii="Arial" w:hAnsi="Arial" w:cs="Arial"/>
          <w:i/>
          <w:sz w:val="20"/>
          <w:szCs w:val="20"/>
        </w:rPr>
        <w:t>]</w:t>
      </w:r>
    </w:p>
    <w:p w14:paraId="7111B386" w14:textId="13C95A10" w:rsidR="00AB0179" w:rsidRDefault="00596A9D" w:rsidP="00BC2BF6">
      <w:pPr>
        <w:pStyle w:val="ListParagraph"/>
        <w:numPr>
          <w:ilvl w:val="0"/>
          <w:numId w:val="1"/>
        </w:numPr>
        <w:spacing w:after="200" w:line="240" w:lineRule="exact"/>
        <w:ind w:left="446" w:hanging="446"/>
        <w:contextualSpacing w:val="0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425E79">
        <w:rPr>
          <w:rFonts w:ascii="Arial" w:hAnsi="Arial" w:cs="Arial"/>
          <w:i/>
          <w:sz w:val="20"/>
          <w:szCs w:val="20"/>
        </w:rPr>
        <w:t xml:space="preserve">Would your company be eager </w:t>
      </w:r>
      <w:r w:rsidR="005B455B">
        <w:rPr>
          <w:rFonts w:ascii="Arial" w:hAnsi="Arial" w:cs="Arial"/>
          <w:i/>
          <w:sz w:val="20"/>
          <w:szCs w:val="20"/>
        </w:rPr>
        <w:t xml:space="preserve">to </w:t>
      </w:r>
      <w:r w:rsidRPr="00425E79">
        <w:rPr>
          <w:rFonts w:ascii="Arial" w:hAnsi="Arial" w:cs="Arial"/>
          <w:i/>
          <w:sz w:val="20"/>
          <w:szCs w:val="20"/>
        </w:rPr>
        <w:t xml:space="preserve">work on the </w:t>
      </w:r>
      <w:r w:rsidR="005B455B">
        <w:rPr>
          <w:rFonts w:ascii="Arial" w:hAnsi="Arial" w:cs="Arial"/>
          <w:i/>
          <w:sz w:val="20"/>
          <w:szCs w:val="20"/>
        </w:rPr>
        <w:t>ITER Hot Cell Complex</w:t>
      </w:r>
      <w:r w:rsidRPr="00425E79">
        <w:rPr>
          <w:rFonts w:ascii="Arial" w:hAnsi="Arial" w:cs="Arial"/>
          <w:i/>
          <w:sz w:val="20"/>
          <w:szCs w:val="20"/>
        </w:rPr>
        <w:t xml:space="preserve"> project under </w:t>
      </w:r>
      <w:r w:rsidR="00F71A7C" w:rsidRPr="00425E79">
        <w:rPr>
          <w:rFonts w:ascii="Arial" w:hAnsi="Arial" w:cs="Arial"/>
          <w:i/>
          <w:sz w:val="20"/>
          <w:szCs w:val="20"/>
        </w:rPr>
        <w:t xml:space="preserve">the proposed </w:t>
      </w:r>
      <w:r w:rsidR="00307EFE">
        <w:rPr>
          <w:rFonts w:ascii="Arial" w:hAnsi="Arial" w:cs="Arial"/>
          <w:i/>
          <w:sz w:val="20"/>
          <w:szCs w:val="20"/>
        </w:rPr>
        <w:t xml:space="preserve">procurement </w:t>
      </w:r>
      <w:r w:rsidR="00F71A7C" w:rsidRPr="00425E79">
        <w:rPr>
          <w:rFonts w:ascii="Arial" w:hAnsi="Arial" w:cs="Arial"/>
          <w:i/>
          <w:sz w:val="20"/>
          <w:szCs w:val="20"/>
        </w:rPr>
        <w:t xml:space="preserve">strategy, </w:t>
      </w:r>
      <w:r w:rsidR="006D418A" w:rsidRPr="00425E79">
        <w:rPr>
          <w:rFonts w:ascii="Arial" w:hAnsi="Arial" w:cs="Arial"/>
          <w:i/>
          <w:sz w:val="20"/>
          <w:szCs w:val="20"/>
        </w:rPr>
        <w:t>and most of all</w:t>
      </w:r>
      <w:r w:rsidR="00F71A7C" w:rsidRPr="00425E79">
        <w:rPr>
          <w:rFonts w:ascii="Arial" w:hAnsi="Arial" w:cs="Arial"/>
          <w:i/>
          <w:sz w:val="20"/>
          <w:szCs w:val="20"/>
        </w:rPr>
        <w:t xml:space="preserve"> under a</w:t>
      </w:r>
      <w:r w:rsidRPr="00425E79">
        <w:rPr>
          <w:rFonts w:ascii="Arial" w:hAnsi="Arial" w:cs="Arial"/>
          <w:i/>
          <w:sz w:val="20"/>
          <w:szCs w:val="20"/>
        </w:rPr>
        <w:t xml:space="preserve"> collaborative contract</w:t>
      </w:r>
      <w:r w:rsidR="00F65210" w:rsidRPr="00425E79">
        <w:rPr>
          <w:rFonts w:ascii="Arial" w:hAnsi="Arial" w:cs="Arial"/>
          <w:i/>
          <w:sz w:val="20"/>
          <w:szCs w:val="20"/>
        </w:rPr>
        <w:t xml:space="preserve"> (for example</w:t>
      </w:r>
      <w:r w:rsidR="000C3113">
        <w:rPr>
          <w:rFonts w:ascii="Arial" w:hAnsi="Arial" w:cs="Arial"/>
          <w:i/>
          <w:sz w:val="20"/>
          <w:szCs w:val="20"/>
        </w:rPr>
        <w:t xml:space="preserve"> an </w:t>
      </w:r>
      <w:r w:rsidRPr="00425E79">
        <w:rPr>
          <w:rFonts w:ascii="Arial" w:hAnsi="Arial" w:cs="Arial"/>
          <w:i/>
          <w:sz w:val="20"/>
          <w:szCs w:val="20"/>
        </w:rPr>
        <w:t>alliance contract)</w:t>
      </w:r>
      <w:r w:rsidR="00B31510">
        <w:rPr>
          <w:rFonts w:ascii="Arial" w:hAnsi="Arial" w:cs="Arial"/>
          <w:i/>
          <w:sz w:val="20"/>
          <w:szCs w:val="20"/>
        </w:rPr>
        <w:t xml:space="preserve"> with early contractor involvement</w:t>
      </w:r>
      <w:r w:rsidRPr="00425E79">
        <w:rPr>
          <w:rFonts w:ascii="Arial" w:hAnsi="Arial" w:cs="Arial"/>
          <w:i/>
          <w:sz w:val="20"/>
          <w:szCs w:val="20"/>
        </w:rPr>
        <w:t>, where</w:t>
      </w:r>
      <w:r w:rsidR="008D7F0F">
        <w:rPr>
          <w:rFonts w:ascii="Arial" w:hAnsi="Arial" w:cs="Arial"/>
          <w:i/>
          <w:sz w:val="20"/>
          <w:szCs w:val="20"/>
        </w:rPr>
        <w:t xml:space="preserve"> risks are not allocated </w:t>
      </w:r>
      <w:r w:rsidR="00B719AA">
        <w:rPr>
          <w:rFonts w:ascii="Arial" w:hAnsi="Arial" w:cs="Arial"/>
          <w:i/>
          <w:sz w:val="20"/>
          <w:szCs w:val="20"/>
        </w:rPr>
        <w:t xml:space="preserve">to one particular contractor </w:t>
      </w:r>
      <w:r w:rsidR="008D7F0F">
        <w:rPr>
          <w:rFonts w:ascii="Arial" w:hAnsi="Arial" w:cs="Arial"/>
          <w:i/>
          <w:sz w:val="20"/>
          <w:szCs w:val="20"/>
        </w:rPr>
        <w:t xml:space="preserve">but shared by all </w:t>
      </w:r>
      <w:r w:rsidR="00B719AA">
        <w:rPr>
          <w:rFonts w:ascii="Arial" w:hAnsi="Arial" w:cs="Arial"/>
          <w:i/>
          <w:sz w:val="20"/>
          <w:szCs w:val="20"/>
        </w:rPr>
        <w:t xml:space="preserve">involved contractors </w:t>
      </w:r>
      <w:r w:rsidR="008D7F0F">
        <w:rPr>
          <w:rFonts w:ascii="Arial" w:hAnsi="Arial" w:cs="Arial"/>
          <w:i/>
          <w:sz w:val="20"/>
          <w:szCs w:val="20"/>
        </w:rPr>
        <w:t>and</w:t>
      </w:r>
      <w:r w:rsidR="00B719AA">
        <w:rPr>
          <w:rFonts w:ascii="Arial" w:hAnsi="Arial" w:cs="Arial"/>
          <w:i/>
          <w:sz w:val="20"/>
          <w:szCs w:val="20"/>
        </w:rPr>
        <w:t>,</w:t>
      </w:r>
      <w:r w:rsidR="008D7F0F">
        <w:rPr>
          <w:rFonts w:ascii="Arial" w:hAnsi="Arial" w:cs="Arial"/>
          <w:i/>
          <w:sz w:val="20"/>
          <w:szCs w:val="20"/>
        </w:rPr>
        <w:t xml:space="preserve"> as a result</w:t>
      </w:r>
      <w:r w:rsidR="00B719AA">
        <w:rPr>
          <w:rFonts w:ascii="Arial" w:hAnsi="Arial" w:cs="Arial"/>
          <w:i/>
          <w:sz w:val="20"/>
          <w:szCs w:val="20"/>
        </w:rPr>
        <w:t>,</w:t>
      </w:r>
      <w:r w:rsidRPr="00425E79">
        <w:rPr>
          <w:rFonts w:ascii="Arial" w:hAnsi="Arial" w:cs="Arial"/>
          <w:i/>
          <w:sz w:val="20"/>
          <w:szCs w:val="20"/>
        </w:rPr>
        <w:t xml:space="preserve"> the degree of profit of an individual contractor depends on the overall performance of all the contractors </w:t>
      </w:r>
      <w:r w:rsidR="006D418A" w:rsidRPr="00425E79">
        <w:rPr>
          <w:rFonts w:ascii="Arial" w:hAnsi="Arial" w:cs="Arial"/>
          <w:i/>
          <w:sz w:val="20"/>
          <w:szCs w:val="20"/>
        </w:rPr>
        <w:t xml:space="preserve">working </w:t>
      </w:r>
      <w:r w:rsidRPr="00425E79">
        <w:rPr>
          <w:rFonts w:ascii="Arial" w:hAnsi="Arial" w:cs="Arial"/>
          <w:i/>
          <w:sz w:val="20"/>
          <w:szCs w:val="20"/>
        </w:rPr>
        <w:t>on the project?</w:t>
      </w:r>
      <w:proofErr w:type="gramEnd"/>
    </w:p>
    <w:p w14:paraId="5C86568E" w14:textId="28B369EB" w:rsidR="000D7F36" w:rsidRPr="00425E79" w:rsidRDefault="000D7F36" w:rsidP="000D7F36">
      <w:pPr>
        <w:pStyle w:val="ListParagraph"/>
        <w:spacing w:after="200" w:line="240" w:lineRule="exact"/>
        <w:ind w:left="446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DA2914">
        <w:rPr>
          <w:rFonts w:ascii="Arial" w:hAnsi="Arial" w:cs="Arial"/>
          <w:i/>
          <w:sz w:val="20"/>
          <w:szCs w:val="20"/>
        </w:rPr>
        <w:t>[</w:t>
      </w:r>
      <w:proofErr w:type="gramStart"/>
      <w:r w:rsidRPr="00DA2914">
        <w:rPr>
          <w:rFonts w:ascii="Arial" w:hAnsi="Arial" w:cs="Arial"/>
          <w:i/>
          <w:sz w:val="20"/>
          <w:szCs w:val="20"/>
          <w:highlight w:val="yellow"/>
        </w:rPr>
        <w:t>indicate</w:t>
      </w:r>
      <w:proofErr w:type="gramEnd"/>
      <w:r w:rsidRPr="00DA2914">
        <w:rPr>
          <w:rFonts w:ascii="Arial" w:hAnsi="Arial" w:cs="Arial"/>
          <w:i/>
          <w:sz w:val="20"/>
          <w:szCs w:val="20"/>
        </w:rPr>
        <w:t>]</w:t>
      </w:r>
    </w:p>
    <w:p w14:paraId="20293E75" w14:textId="4E3BB3B2" w:rsidR="00307EFE" w:rsidRDefault="00307EFE" w:rsidP="001B34EF">
      <w:pPr>
        <w:pStyle w:val="ListParagraph"/>
        <w:numPr>
          <w:ilvl w:val="0"/>
          <w:numId w:val="1"/>
        </w:numPr>
        <w:spacing w:after="200" w:line="240" w:lineRule="exact"/>
        <w:ind w:left="446" w:hanging="446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Does your company have experience working in a similar </w:t>
      </w:r>
      <w:r w:rsidR="00B719AA">
        <w:rPr>
          <w:rFonts w:ascii="Arial" w:hAnsi="Arial" w:cs="Arial"/>
          <w:i/>
          <w:sz w:val="20"/>
          <w:szCs w:val="20"/>
        </w:rPr>
        <w:t xml:space="preserve">collaborative approach </w:t>
      </w:r>
      <w:r>
        <w:rPr>
          <w:rFonts w:ascii="Arial" w:hAnsi="Arial" w:cs="Arial"/>
          <w:i/>
          <w:sz w:val="20"/>
          <w:szCs w:val="20"/>
        </w:rPr>
        <w:t xml:space="preserve">to the one proposed under the ITER Hot Cell Complex procurement strategy? Based on your experience and keeping the project objectives in mind, what would you do differently today and why? </w:t>
      </w:r>
    </w:p>
    <w:p w14:paraId="59F2DB26" w14:textId="54CE1D1E" w:rsidR="000D7F36" w:rsidRDefault="000D7F36" w:rsidP="000D7F36">
      <w:pPr>
        <w:pStyle w:val="ListParagraph"/>
        <w:spacing w:after="200" w:line="240" w:lineRule="exact"/>
        <w:ind w:left="446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DA2914">
        <w:rPr>
          <w:rFonts w:ascii="Arial" w:hAnsi="Arial" w:cs="Arial"/>
          <w:i/>
          <w:sz w:val="20"/>
          <w:szCs w:val="20"/>
        </w:rPr>
        <w:t>[</w:t>
      </w:r>
      <w:proofErr w:type="gramStart"/>
      <w:r w:rsidRPr="00DA2914">
        <w:rPr>
          <w:rFonts w:ascii="Arial" w:hAnsi="Arial" w:cs="Arial"/>
          <w:i/>
          <w:sz w:val="20"/>
          <w:szCs w:val="20"/>
          <w:highlight w:val="yellow"/>
        </w:rPr>
        <w:t>indicate</w:t>
      </w:r>
      <w:proofErr w:type="gramEnd"/>
      <w:r w:rsidRPr="00DA2914">
        <w:rPr>
          <w:rFonts w:ascii="Arial" w:hAnsi="Arial" w:cs="Arial"/>
          <w:i/>
          <w:sz w:val="20"/>
          <w:szCs w:val="20"/>
        </w:rPr>
        <w:t>]</w:t>
      </w:r>
    </w:p>
    <w:p w14:paraId="42997E0A" w14:textId="023FD959" w:rsidR="001B34EF" w:rsidRDefault="00AB0179" w:rsidP="001B34EF">
      <w:pPr>
        <w:pStyle w:val="ListParagraph"/>
        <w:numPr>
          <w:ilvl w:val="0"/>
          <w:numId w:val="1"/>
        </w:numPr>
        <w:spacing w:after="200" w:line="240" w:lineRule="exact"/>
        <w:ind w:left="446" w:hanging="446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425E79">
        <w:rPr>
          <w:rFonts w:ascii="Arial" w:hAnsi="Arial" w:cs="Arial"/>
          <w:i/>
          <w:sz w:val="20"/>
          <w:szCs w:val="20"/>
        </w:rPr>
        <w:t>Is</w:t>
      </w:r>
      <w:r w:rsidR="000E759C" w:rsidRPr="00425E79">
        <w:rPr>
          <w:rFonts w:ascii="Arial" w:hAnsi="Arial" w:cs="Arial"/>
          <w:i/>
          <w:sz w:val="20"/>
          <w:szCs w:val="20"/>
        </w:rPr>
        <w:t xml:space="preserve"> your company willing to </w:t>
      </w:r>
      <w:r w:rsidR="005B455B">
        <w:rPr>
          <w:rFonts w:ascii="Arial" w:hAnsi="Arial" w:cs="Arial"/>
          <w:i/>
          <w:sz w:val="20"/>
          <w:szCs w:val="20"/>
        </w:rPr>
        <w:t>work on the ITER Hot Cell Complex</w:t>
      </w:r>
      <w:r w:rsidRPr="00425E79">
        <w:rPr>
          <w:rFonts w:ascii="Arial" w:hAnsi="Arial" w:cs="Arial"/>
          <w:i/>
          <w:sz w:val="20"/>
          <w:szCs w:val="20"/>
        </w:rPr>
        <w:t xml:space="preserve"> project</w:t>
      </w:r>
      <w:r w:rsidR="000E759C" w:rsidRPr="00425E79">
        <w:rPr>
          <w:rFonts w:ascii="Arial" w:hAnsi="Arial" w:cs="Arial"/>
          <w:i/>
          <w:sz w:val="20"/>
          <w:szCs w:val="20"/>
        </w:rPr>
        <w:t xml:space="preserve"> under the alliance structure, within the alliance team, where the </w:t>
      </w:r>
      <w:r w:rsidRPr="00425E79">
        <w:rPr>
          <w:rFonts w:ascii="Arial" w:hAnsi="Arial" w:cs="Arial"/>
          <w:i/>
          <w:sz w:val="20"/>
          <w:szCs w:val="20"/>
        </w:rPr>
        <w:t xml:space="preserve">alliance manager is responsible for the </w:t>
      </w:r>
      <w:r w:rsidR="000E759C" w:rsidRPr="00425E79">
        <w:rPr>
          <w:rFonts w:ascii="Arial" w:hAnsi="Arial" w:cs="Arial"/>
          <w:i/>
          <w:sz w:val="20"/>
          <w:szCs w:val="20"/>
        </w:rPr>
        <w:t>managem</w:t>
      </w:r>
      <w:r w:rsidRPr="00425E79">
        <w:rPr>
          <w:rFonts w:ascii="Arial" w:hAnsi="Arial" w:cs="Arial"/>
          <w:i/>
          <w:sz w:val="20"/>
          <w:szCs w:val="20"/>
        </w:rPr>
        <w:t>ent of the project?</w:t>
      </w:r>
      <w:r w:rsidR="000E759C" w:rsidRPr="00425E79">
        <w:rPr>
          <w:rFonts w:ascii="Arial" w:hAnsi="Arial" w:cs="Arial"/>
          <w:i/>
          <w:sz w:val="20"/>
          <w:szCs w:val="20"/>
        </w:rPr>
        <w:t xml:space="preserve"> How</w:t>
      </w:r>
      <w:r w:rsidRPr="00425E79">
        <w:rPr>
          <w:rFonts w:ascii="Arial" w:hAnsi="Arial" w:cs="Arial"/>
          <w:i/>
          <w:sz w:val="20"/>
          <w:szCs w:val="20"/>
        </w:rPr>
        <w:t xml:space="preserve">, in your view, </w:t>
      </w:r>
      <w:r w:rsidR="000E759C" w:rsidRPr="00425E79">
        <w:rPr>
          <w:rFonts w:ascii="Arial" w:hAnsi="Arial" w:cs="Arial"/>
          <w:i/>
          <w:sz w:val="20"/>
          <w:szCs w:val="20"/>
        </w:rPr>
        <w:t xml:space="preserve">the alliance manager should by selected: by the clients? </w:t>
      </w:r>
      <w:proofErr w:type="gramStart"/>
      <w:r w:rsidR="000E759C" w:rsidRPr="00425E79">
        <w:rPr>
          <w:rFonts w:ascii="Arial" w:hAnsi="Arial" w:cs="Arial"/>
          <w:i/>
          <w:sz w:val="20"/>
          <w:szCs w:val="20"/>
        </w:rPr>
        <w:t>by</w:t>
      </w:r>
      <w:proofErr w:type="gramEnd"/>
      <w:r w:rsidR="000E759C" w:rsidRPr="00425E79">
        <w:rPr>
          <w:rFonts w:ascii="Arial" w:hAnsi="Arial" w:cs="Arial"/>
          <w:i/>
          <w:sz w:val="20"/>
          <w:szCs w:val="20"/>
        </w:rPr>
        <w:t xml:space="preserve"> the </w:t>
      </w:r>
      <w:r w:rsidRPr="00425E79">
        <w:rPr>
          <w:rFonts w:ascii="Arial" w:hAnsi="Arial" w:cs="Arial"/>
          <w:i/>
          <w:sz w:val="20"/>
          <w:szCs w:val="20"/>
        </w:rPr>
        <w:t xml:space="preserve">alliance? </w:t>
      </w:r>
      <w:proofErr w:type="gramStart"/>
      <w:r w:rsidRPr="00425E79">
        <w:rPr>
          <w:rFonts w:ascii="Arial" w:hAnsi="Arial" w:cs="Arial"/>
          <w:i/>
          <w:sz w:val="20"/>
          <w:szCs w:val="20"/>
        </w:rPr>
        <w:t>from</w:t>
      </w:r>
      <w:proofErr w:type="gramEnd"/>
      <w:r w:rsidRPr="00425E79">
        <w:rPr>
          <w:rFonts w:ascii="Arial" w:hAnsi="Arial" w:cs="Arial"/>
          <w:i/>
          <w:sz w:val="20"/>
          <w:szCs w:val="20"/>
        </w:rPr>
        <w:t xml:space="preserve"> the client</w:t>
      </w:r>
      <w:r w:rsidR="006E4A61">
        <w:rPr>
          <w:rFonts w:ascii="Arial" w:hAnsi="Arial" w:cs="Arial"/>
          <w:i/>
          <w:sz w:val="20"/>
          <w:szCs w:val="20"/>
        </w:rPr>
        <w:t>s’ or contractors’ personnel?</w:t>
      </w:r>
      <w:r w:rsidRPr="00425E79">
        <w:rPr>
          <w:rFonts w:ascii="Arial" w:hAnsi="Arial" w:cs="Arial"/>
          <w:i/>
          <w:sz w:val="20"/>
          <w:szCs w:val="20"/>
        </w:rPr>
        <w:t xml:space="preserve"> </w:t>
      </w:r>
    </w:p>
    <w:p w14:paraId="6681EFD1" w14:textId="21D9FF85" w:rsidR="000D7F36" w:rsidRDefault="000D7F36" w:rsidP="000D7F36">
      <w:pPr>
        <w:pStyle w:val="ListParagraph"/>
        <w:spacing w:after="200" w:line="240" w:lineRule="exact"/>
        <w:ind w:left="446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DA2914">
        <w:rPr>
          <w:rFonts w:ascii="Arial" w:hAnsi="Arial" w:cs="Arial"/>
          <w:i/>
          <w:sz w:val="20"/>
          <w:szCs w:val="20"/>
        </w:rPr>
        <w:t>[</w:t>
      </w:r>
      <w:proofErr w:type="gramStart"/>
      <w:r w:rsidRPr="00DA2914">
        <w:rPr>
          <w:rFonts w:ascii="Arial" w:hAnsi="Arial" w:cs="Arial"/>
          <w:i/>
          <w:sz w:val="20"/>
          <w:szCs w:val="20"/>
          <w:highlight w:val="yellow"/>
        </w:rPr>
        <w:t>indicate</w:t>
      </w:r>
      <w:proofErr w:type="gramEnd"/>
      <w:r w:rsidRPr="00DA2914">
        <w:rPr>
          <w:rFonts w:ascii="Arial" w:hAnsi="Arial" w:cs="Arial"/>
          <w:i/>
          <w:sz w:val="20"/>
          <w:szCs w:val="20"/>
        </w:rPr>
        <w:t>]</w:t>
      </w:r>
    </w:p>
    <w:p w14:paraId="291C4285" w14:textId="432C4C96" w:rsidR="00EB392B" w:rsidRDefault="00EB392B" w:rsidP="00BC2BF6">
      <w:pPr>
        <w:pStyle w:val="ListParagraph"/>
        <w:numPr>
          <w:ilvl w:val="0"/>
          <w:numId w:val="1"/>
        </w:numPr>
        <w:spacing w:after="200"/>
        <w:ind w:left="446" w:hanging="446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 which of the following works envisaged for the</w:t>
      </w:r>
      <w:r w:rsidR="005B455B">
        <w:rPr>
          <w:rFonts w:ascii="Arial" w:hAnsi="Arial" w:cs="Arial"/>
          <w:i/>
          <w:sz w:val="20"/>
          <w:szCs w:val="20"/>
        </w:rPr>
        <w:t xml:space="preserve"> ITER</w:t>
      </w:r>
      <w:r>
        <w:rPr>
          <w:rFonts w:ascii="Arial" w:hAnsi="Arial" w:cs="Arial"/>
          <w:i/>
          <w:sz w:val="20"/>
          <w:szCs w:val="20"/>
        </w:rPr>
        <w:t xml:space="preserve"> Hot Cell Complex would your company be interested: Design/Integration, </w:t>
      </w:r>
      <w:proofErr w:type="spellStart"/>
      <w:r>
        <w:rPr>
          <w:rFonts w:ascii="Arial" w:hAnsi="Arial" w:cs="Arial"/>
          <w:i/>
          <w:sz w:val="20"/>
          <w:szCs w:val="20"/>
        </w:rPr>
        <w:t>Radwaste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Process, Remote Handling, Civil Works, Building Services, </w:t>
      </w:r>
      <w:proofErr w:type="gramStart"/>
      <w:r>
        <w:rPr>
          <w:rFonts w:ascii="Arial" w:hAnsi="Arial" w:cs="Arial"/>
          <w:i/>
          <w:sz w:val="20"/>
          <w:szCs w:val="20"/>
        </w:rPr>
        <w:t>Mechanical</w:t>
      </w:r>
      <w:proofErr w:type="gramEnd"/>
      <w:r>
        <w:rPr>
          <w:rFonts w:ascii="Arial" w:hAnsi="Arial" w:cs="Arial"/>
          <w:i/>
          <w:sz w:val="20"/>
          <w:szCs w:val="20"/>
        </w:rPr>
        <w:t>/Electrical Works?</w:t>
      </w:r>
    </w:p>
    <w:p w14:paraId="1582E3F9" w14:textId="597073E3" w:rsidR="000D7F36" w:rsidRDefault="000D7F36" w:rsidP="000D7F36">
      <w:pPr>
        <w:pStyle w:val="ListParagraph"/>
        <w:spacing w:after="200"/>
        <w:ind w:left="446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DA2914">
        <w:rPr>
          <w:rFonts w:ascii="Arial" w:hAnsi="Arial" w:cs="Arial"/>
          <w:i/>
          <w:sz w:val="20"/>
          <w:szCs w:val="20"/>
        </w:rPr>
        <w:t>[</w:t>
      </w:r>
      <w:proofErr w:type="gramStart"/>
      <w:r w:rsidRPr="00DA2914">
        <w:rPr>
          <w:rFonts w:ascii="Arial" w:hAnsi="Arial" w:cs="Arial"/>
          <w:i/>
          <w:sz w:val="20"/>
          <w:szCs w:val="20"/>
          <w:highlight w:val="yellow"/>
        </w:rPr>
        <w:t>indicate</w:t>
      </w:r>
      <w:proofErr w:type="gramEnd"/>
      <w:r w:rsidRPr="00DA2914">
        <w:rPr>
          <w:rFonts w:ascii="Arial" w:hAnsi="Arial" w:cs="Arial"/>
          <w:i/>
          <w:sz w:val="20"/>
          <w:szCs w:val="20"/>
        </w:rPr>
        <w:t>]</w:t>
      </w:r>
    </w:p>
    <w:p w14:paraId="76159A28" w14:textId="257D9682" w:rsidR="00FB2B92" w:rsidRPr="000B43CA" w:rsidRDefault="00FB2B92" w:rsidP="00BC2BF6">
      <w:pPr>
        <w:pStyle w:val="ListParagraph"/>
        <w:numPr>
          <w:ilvl w:val="0"/>
          <w:numId w:val="1"/>
        </w:numPr>
        <w:spacing w:after="200"/>
        <w:ind w:left="446" w:hanging="446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0B43CA">
        <w:rPr>
          <w:rFonts w:ascii="Arial" w:hAnsi="Arial" w:cs="Arial"/>
          <w:i/>
          <w:sz w:val="20"/>
          <w:szCs w:val="20"/>
        </w:rPr>
        <w:t xml:space="preserve">With regards to the Design Integrator what do you believe </w:t>
      </w:r>
      <w:r w:rsidR="00135879" w:rsidRPr="000B43CA">
        <w:rPr>
          <w:rFonts w:ascii="Arial" w:hAnsi="Arial" w:cs="Arial"/>
          <w:i/>
          <w:sz w:val="20"/>
          <w:szCs w:val="20"/>
        </w:rPr>
        <w:t>their role should be within the overall alliance during all phases of the project (design&gt;&gt;Cons</w:t>
      </w:r>
      <w:r w:rsidR="00B02C06" w:rsidRPr="000B43CA">
        <w:rPr>
          <w:rFonts w:ascii="Arial" w:hAnsi="Arial" w:cs="Arial"/>
          <w:i/>
          <w:sz w:val="20"/>
          <w:szCs w:val="20"/>
        </w:rPr>
        <w:t>truction&gt;&gt;commissioning)</w:t>
      </w:r>
    </w:p>
    <w:p w14:paraId="5E03CF65" w14:textId="74999699" w:rsidR="00B02C06" w:rsidRPr="00B02C06" w:rsidRDefault="00B02C06" w:rsidP="00604EF6">
      <w:pPr>
        <w:spacing w:after="200"/>
        <w:ind w:firstLine="446"/>
        <w:jc w:val="both"/>
        <w:rPr>
          <w:rFonts w:ascii="Arial" w:hAnsi="Arial" w:cs="Arial"/>
          <w:i/>
          <w:sz w:val="20"/>
          <w:szCs w:val="20"/>
        </w:rPr>
      </w:pPr>
      <w:r w:rsidRPr="00B02C06">
        <w:rPr>
          <w:rFonts w:ascii="Arial" w:hAnsi="Arial" w:cs="Arial"/>
          <w:i/>
          <w:sz w:val="20"/>
          <w:szCs w:val="20"/>
        </w:rPr>
        <w:lastRenderedPageBreak/>
        <w:t>[</w:t>
      </w:r>
      <w:proofErr w:type="gramStart"/>
      <w:r w:rsidRPr="00B02C06">
        <w:rPr>
          <w:rFonts w:ascii="Arial" w:hAnsi="Arial" w:cs="Arial"/>
          <w:i/>
          <w:sz w:val="20"/>
          <w:szCs w:val="20"/>
          <w:highlight w:val="yellow"/>
        </w:rPr>
        <w:t>indicate</w:t>
      </w:r>
      <w:proofErr w:type="gramEnd"/>
      <w:r w:rsidRPr="00B02C06">
        <w:rPr>
          <w:rFonts w:ascii="Arial" w:hAnsi="Arial" w:cs="Arial"/>
          <w:i/>
          <w:sz w:val="20"/>
          <w:szCs w:val="20"/>
        </w:rPr>
        <w:t>]</w:t>
      </w:r>
    </w:p>
    <w:p w14:paraId="4126C23B" w14:textId="402C145A" w:rsidR="00A83BA8" w:rsidRPr="00425E79" w:rsidRDefault="00A83BA8" w:rsidP="00BC2BF6">
      <w:pPr>
        <w:pStyle w:val="ListParagraph"/>
        <w:numPr>
          <w:ilvl w:val="0"/>
          <w:numId w:val="1"/>
        </w:numPr>
        <w:spacing w:after="200"/>
        <w:ind w:left="446" w:hanging="446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425E79">
        <w:rPr>
          <w:rFonts w:ascii="Arial" w:hAnsi="Arial" w:cs="Arial"/>
          <w:i/>
          <w:sz w:val="20"/>
          <w:szCs w:val="20"/>
        </w:rPr>
        <w:t>With regard to the payment mechanism envisaged for the</w:t>
      </w:r>
      <w:r w:rsidR="005B455B">
        <w:rPr>
          <w:rFonts w:ascii="Arial" w:hAnsi="Arial" w:cs="Arial"/>
          <w:i/>
          <w:sz w:val="20"/>
          <w:szCs w:val="20"/>
        </w:rPr>
        <w:t xml:space="preserve"> ITER Hot Cell Complex</w:t>
      </w:r>
      <w:r w:rsidRPr="00425E79">
        <w:rPr>
          <w:rFonts w:ascii="Arial" w:hAnsi="Arial" w:cs="Arial"/>
          <w:i/>
          <w:sz w:val="20"/>
          <w:szCs w:val="20"/>
        </w:rPr>
        <w:t xml:space="preserve"> design (“cost plus profit” and </w:t>
      </w:r>
      <w:r w:rsidR="00783155" w:rsidRPr="00425E79">
        <w:rPr>
          <w:rFonts w:ascii="Arial" w:hAnsi="Arial" w:cs="Arial"/>
          <w:i/>
          <w:sz w:val="20"/>
          <w:szCs w:val="20"/>
        </w:rPr>
        <w:t>incentive based</w:t>
      </w:r>
      <w:r w:rsidRPr="00425E79">
        <w:rPr>
          <w:rFonts w:ascii="Arial" w:hAnsi="Arial" w:cs="Arial"/>
          <w:i/>
          <w:sz w:val="20"/>
          <w:szCs w:val="20"/>
        </w:rPr>
        <w:t xml:space="preserve"> on </w:t>
      </w:r>
      <w:r w:rsidR="005B455B">
        <w:rPr>
          <w:rFonts w:ascii="Arial" w:hAnsi="Arial" w:cs="Arial"/>
          <w:i/>
          <w:sz w:val="20"/>
          <w:szCs w:val="20"/>
        </w:rPr>
        <w:t>key performance indicators (</w:t>
      </w:r>
      <w:r w:rsidRPr="00425E79">
        <w:rPr>
          <w:rFonts w:ascii="Arial" w:hAnsi="Arial" w:cs="Arial"/>
          <w:i/>
          <w:sz w:val="20"/>
          <w:szCs w:val="20"/>
        </w:rPr>
        <w:t>KPIs</w:t>
      </w:r>
      <w:r w:rsidR="005B455B">
        <w:rPr>
          <w:rFonts w:ascii="Arial" w:hAnsi="Arial" w:cs="Arial"/>
          <w:i/>
          <w:sz w:val="20"/>
          <w:szCs w:val="20"/>
        </w:rPr>
        <w:t>)</w:t>
      </w:r>
      <w:r w:rsidRPr="00425E79">
        <w:rPr>
          <w:rFonts w:ascii="Arial" w:hAnsi="Arial" w:cs="Arial"/>
          <w:i/>
          <w:sz w:val="20"/>
          <w:szCs w:val="20"/>
        </w:rPr>
        <w:t>), please explain:</w:t>
      </w:r>
    </w:p>
    <w:p w14:paraId="06F61EEA" w14:textId="7F5DA3CD" w:rsidR="00A83BA8" w:rsidRPr="00425E79" w:rsidRDefault="00A83BA8" w:rsidP="00BC2BF6">
      <w:pPr>
        <w:pStyle w:val="ListParagraph"/>
        <w:numPr>
          <w:ilvl w:val="1"/>
          <w:numId w:val="1"/>
        </w:numPr>
        <w:spacing w:after="200"/>
        <w:ind w:left="900" w:hanging="45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425E79">
        <w:rPr>
          <w:rFonts w:ascii="Arial" w:hAnsi="Arial" w:cs="Arial"/>
          <w:i/>
          <w:sz w:val="20"/>
          <w:szCs w:val="20"/>
        </w:rPr>
        <w:t>What in your view should be the KPIs</w:t>
      </w:r>
      <w:r w:rsidR="00F71A7C" w:rsidRPr="00425E79">
        <w:rPr>
          <w:rFonts w:ascii="Arial" w:hAnsi="Arial" w:cs="Arial"/>
          <w:i/>
          <w:sz w:val="20"/>
          <w:szCs w:val="20"/>
        </w:rPr>
        <w:t xml:space="preserve"> for design</w:t>
      </w:r>
      <w:r w:rsidR="005B455B">
        <w:rPr>
          <w:rFonts w:ascii="Arial" w:hAnsi="Arial" w:cs="Arial"/>
          <w:i/>
          <w:sz w:val="20"/>
          <w:szCs w:val="20"/>
        </w:rPr>
        <w:t xml:space="preserve"> works</w:t>
      </w:r>
      <w:r w:rsidR="00F71A7C" w:rsidRPr="00425E79">
        <w:rPr>
          <w:rFonts w:ascii="Arial" w:hAnsi="Arial" w:cs="Arial"/>
          <w:i/>
          <w:sz w:val="20"/>
          <w:szCs w:val="20"/>
        </w:rPr>
        <w:t>?</w:t>
      </w:r>
      <w:r w:rsidR="000D7F36">
        <w:rPr>
          <w:rFonts w:ascii="Arial" w:hAnsi="Arial" w:cs="Arial"/>
          <w:i/>
          <w:sz w:val="20"/>
          <w:szCs w:val="20"/>
        </w:rPr>
        <w:t xml:space="preserve"> </w:t>
      </w:r>
      <w:r w:rsidR="000D7F36" w:rsidRPr="00DA2914">
        <w:rPr>
          <w:rFonts w:ascii="Arial" w:hAnsi="Arial" w:cs="Arial"/>
          <w:i/>
          <w:sz w:val="20"/>
          <w:szCs w:val="20"/>
        </w:rPr>
        <w:t>[</w:t>
      </w:r>
      <w:r w:rsidR="000D7F36" w:rsidRPr="00DA2914">
        <w:rPr>
          <w:rFonts w:ascii="Arial" w:hAnsi="Arial" w:cs="Arial"/>
          <w:i/>
          <w:sz w:val="20"/>
          <w:szCs w:val="20"/>
          <w:highlight w:val="yellow"/>
        </w:rPr>
        <w:t>indicate</w:t>
      </w:r>
      <w:r w:rsidR="000D7F36" w:rsidRPr="00DA2914">
        <w:rPr>
          <w:rFonts w:ascii="Arial" w:hAnsi="Arial" w:cs="Arial"/>
          <w:i/>
          <w:sz w:val="20"/>
          <w:szCs w:val="20"/>
        </w:rPr>
        <w:t>]</w:t>
      </w:r>
    </w:p>
    <w:p w14:paraId="2B0CA371" w14:textId="34EFC049" w:rsidR="00F71A7C" w:rsidRPr="00425E79" w:rsidRDefault="00D71663" w:rsidP="00BC2BF6">
      <w:pPr>
        <w:pStyle w:val="ListParagraph"/>
        <w:numPr>
          <w:ilvl w:val="1"/>
          <w:numId w:val="1"/>
        </w:numPr>
        <w:spacing w:after="200"/>
        <w:ind w:left="900" w:hanging="45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425E79">
        <w:rPr>
          <w:rFonts w:ascii="Arial" w:hAnsi="Arial" w:cs="Arial"/>
          <w:i/>
          <w:sz w:val="20"/>
          <w:szCs w:val="20"/>
        </w:rPr>
        <w:t xml:space="preserve">How often the KPIs </w:t>
      </w:r>
      <w:r w:rsidR="00B91C93">
        <w:rPr>
          <w:rFonts w:ascii="Arial" w:hAnsi="Arial" w:cs="Arial"/>
          <w:i/>
          <w:sz w:val="20"/>
          <w:szCs w:val="20"/>
        </w:rPr>
        <w:t>should</w:t>
      </w:r>
      <w:r w:rsidRPr="00425E79">
        <w:rPr>
          <w:rFonts w:ascii="Arial" w:hAnsi="Arial" w:cs="Arial"/>
          <w:i/>
          <w:sz w:val="20"/>
          <w:szCs w:val="20"/>
        </w:rPr>
        <w:t xml:space="preserve"> be measured and </w:t>
      </w:r>
      <w:r w:rsidR="00783155" w:rsidRPr="00425E79">
        <w:rPr>
          <w:rFonts w:ascii="Arial" w:hAnsi="Arial" w:cs="Arial"/>
          <w:i/>
          <w:sz w:val="20"/>
          <w:szCs w:val="20"/>
        </w:rPr>
        <w:t>the incentive</w:t>
      </w:r>
      <w:r w:rsidRPr="00425E79">
        <w:rPr>
          <w:rFonts w:ascii="Arial" w:hAnsi="Arial" w:cs="Arial"/>
          <w:i/>
          <w:sz w:val="20"/>
          <w:szCs w:val="20"/>
        </w:rPr>
        <w:t xml:space="preserve"> </w:t>
      </w:r>
      <w:r w:rsidR="007B6B57" w:rsidRPr="00425E79">
        <w:rPr>
          <w:rFonts w:ascii="Arial" w:hAnsi="Arial" w:cs="Arial"/>
          <w:i/>
          <w:sz w:val="20"/>
          <w:szCs w:val="20"/>
        </w:rPr>
        <w:t>paid</w:t>
      </w:r>
      <w:r w:rsidR="00783155" w:rsidRPr="00425E79">
        <w:rPr>
          <w:rFonts w:ascii="Arial" w:hAnsi="Arial" w:cs="Arial"/>
          <w:i/>
          <w:sz w:val="20"/>
          <w:szCs w:val="20"/>
        </w:rPr>
        <w:t xml:space="preserve"> </w:t>
      </w:r>
      <w:r w:rsidR="00967837" w:rsidRPr="00425E79">
        <w:rPr>
          <w:rFonts w:ascii="Arial" w:hAnsi="Arial" w:cs="Arial"/>
          <w:i/>
          <w:sz w:val="20"/>
          <w:szCs w:val="20"/>
        </w:rPr>
        <w:t xml:space="preserve">(i.e. </w:t>
      </w:r>
      <w:r w:rsidR="00B91C93">
        <w:rPr>
          <w:rFonts w:ascii="Arial" w:hAnsi="Arial" w:cs="Arial"/>
          <w:i/>
          <w:sz w:val="20"/>
          <w:szCs w:val="20"/>
        </w:rPr>
        <w:t>should</w:t>
      </w:r>
      <w:r w:rsidR="00967837" w:rsidRPr="00425E79">
        <w:rPr>
          <w:rFonts w:ascii="Arial" w:hAnsi="Arial" w:cs="Arial"/>
          <w:i/>
          <w:sz w:val="20"/>
          <w:szCs w:val="20"/>
        </w:rPr>
        <w:t xml:space="preserve"> the incentive be </w:t>
      </w:r>
      <w:r w:rsidR="00B91C93">
        <w:rPr>
          <w:rFonts w:ascii="Arial" w:hAnsi="Arial" w:cs="Arial"/>
          <w:i/>
          <w:sz w:val="20"/>
          <w:szCs w:val="20"/>
        </w:rPr>
        <w:t>divided</w:t>
      </w:r>
      <w:r w:rsidR="00967837" w:rsidRPr="00425E79">
        <w:rPr>
          <w:rFonts w:ascii="Arial" w:hAnsi="Arial" w:cs="Arial"/>
          <w:i/>
          <w:sz w:val="20"/>
          <w:szCs w:val="20"/>
        </w:rPr>
        <w:t xml:space="preserve"> into a few smaller amounts </w:t>
      </w:r>
      <w:r w:rsidR="00D9682C" w:rsidRPr="00425E79">
        <w:rPr>
          <w:rFonts w:ascii="Arial" w:hAnsi="Arial" w:cs="Arial"/>
          <w:i/>
          <w:sz w:val="20"/>
          <w:szCs w:val="20"/>
        </w:rPr>
        <w:t xml:space="preserve">payable </w:t>
      </w:r>
      <w:r w:rsidR="00967837" w:rsidRPr="00425E79">
        <w:rPr>
          <w:rFonts w:ascii="Arial" w:hAnsi="Arial" w:cs="Arial"/>
          <w:i/>
          <w:sz w:val="20"/>
          <w:szCs w:val="20"/>
        </w:rPr>
        <w:t>throughout the duration of design</w:t>
      </w:r>
      <w:r w:rsidR="00B91C93">
        <w:rPr>
          <w:rFonts w:ascii="Arial" w:hAnsi="Arial" w:cs="Arial"/>
          <w:i/>
          <w:sz w:val="20"/>
          <w:szCs w:val="20"/>
        </w:rPr>
        <w:t xml:space="preserve"> works</w:t>
      </w:r>
      <w:r w:rsidR="00967837" w:rsidRPr="00425E79">
        <w:rPr>
          <w:rFonts w:ascii="Arial" w:hAnsi="Arial" w:cs="Arial"/>
          <w:i/>
          <w:sz w:val="20"/>
          <w:szCs w:val="20"/>
        </w:rPr>
        <w:t>, or s</w:t>
      </w:r>
      <w:r w:rsidR="00B91C93">
        <w:rPr>
          <w:rFonts w:ascii="Arial" w:hAnsi="Arial" w:cs="Arial"/>
          <w:i/>
          <w:sz w:val="20"/>
          <w:szCs w:val="20"/>
        </w:rPr>
        <w:t>hould</w:t>
      </w:r>
      <w:r w:rsidR="00967837" w:rsidRPr="00425E79">
        <w:rPr>
          <w:rFonts w:ascii="Arial" w:hAnsi="Arial" w:cs="Arial"/>
          <w:i/>
          <w:sz w:val="20"/>
          <w:szCs w:val="20"/>
        </w:rPr>
        <w:t xml:space="preserve"> it be measured</w:t>
      </w:r>
      <w:r w:rsidR="00AB0179" w:rsidRPr="00425E79">
        <w:rPr>
          <w:rFonts w:ascii="Arial" w:hAnsi="Arial" w:cs="Arial"/>
          <w:i/>
          <w:sz w:val="20"/>
          <w:szCs w:val="20"/>
        </w:rPr>
        <w:t xml:space="preserve"> and paid</w:t>
      </w:r>
      <w:r w:rsidR="00967837" w:rsidRPr="00425E79">
        <w:rPr>
          <w:rFonts w:ascii="Arial" w:hAnsi="Arial" w:cs="Arial"/>
          <w:i/>
          <w:sz w:val="20"/>
          <w:szCs w:val="20"/>
        </w:rPr>
        <w:t xml:space="preserve"> when the design is finalized)</w:t>
      </w:r>
      <w:r w:rsidR="007B6B57" w:rsidRPr="00425E79">
        <w:rPr>
          <w:rFonts w:ascii="Arial" w:hAnsi="Arial" w:cs="Arial"/>
          <w:i/>
          <w:sz w:val="20"/>
          <w:szCs w:val="20"/>
        </w:rPr>
        <w:t>?</w:t>
      </w:r>
      <w:r w:rsidR="000D7F36" w:rsidRPr="000D7F36">
        <w:rPr>
          <w:rFonts w:ascii="Arial" w:hAnsi="Arial" w:cs="Arial"/>
          <w:i/>
          <w:sz w:val="20"/>
          <w:szCs w:val="20"/>
        </w:rPr>
        <w:t xml:space="preserve"> </w:t>
      </w:r>
      <w:r w:rsidR="000D7F36" w:rsidRPr="00DA2914">
        <w:rPr>
          <w:rFonts w:ascii="Arial" w:hAnsi="Arial" w:cs="Arial"/>
          <w:i/>
          <w:sz w:val="20"/>
          <w:szCs w:val="20"/>
        </w:rPr>
        <w:t>[</w:t>
      </w:r>
      <w:r w:rsidR="000D7F36" w:rsidRPr="00DA2914">
        <w:rPr>
          <w:rFonts w:ascii="Arial" w:hAnsi="Arial" w:cs="Arial"/>
          <w:i/>
          <w:sz w:val="20"/>
          <w:szCs w:val="20"/>
          <w:highlight w:val="yellow"/>
        </w:rPr>
        <w:t>indicate</w:t>
      </w:r>
      <w:r w:rsidR="000D7F36" w:rsidRPr="00DA2914">
        <w:rPr>
          <w:rFonts w:ascii="Arial" w:hAnsi="Arial" w:cs="Arial"/>
          <w:i/>
          <w:sz w:val="20"/>
          <w:szCs w:val="20"/>
        </w:rPr>
        <w:t>]</w:t>
      </w:r>
    </w:p>
    <w:p w14:paraId="1EE6F4E1" w14:textId="48CA7ED9" w:rsidR="00967837" w:rsidRPr="00425E79" w:rsidRDefault="00967837" w:rsidP="00BC2BF6">
      <w:pPr>
        <w:pStyle w:val="ListParagraph"/>
        <w:numPr>
          <w:ilvl w:val="1"/>
          <w:numId w:val="1"/>
        </w:numPr>
        <w:spacing w:after="200"/>
        <w:ind w:left="900" w:hanging="45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425E79">
        <w:rPr>
          <w:rFonts w:ascii="Arial" w:hAnsi="Arial" w:cs="Arial"/>
          <w:i/>
          <w:sz w:val="20"/>
          <w:szCs w:val="20"/>
        </w:rPr>
        <w:t>Do you consider another payment mechanism fair and reasonable for design</w:t>
      </w:r>
      <w:r w:rsidR="005B455B">
        <w:rPr>
          <w:rFonts w:ascii="Arial" w:hAnsi="Arial" w:cs="Arial"/>
          <w:i/>
          <w:sz w:val="20"/>
          <w:szCs w:val="20"/>
        </w:rPr>
        <w:t xml:space="preserve"> works</w:t>
      </w:r>
      <w:r w:rsidRPr="00425E79">
        <w:rPr>
          <w:rFonts w:ascii="Arial" w:hAnsi="Arial" w:cs="Arial"/>
          <w:i/>
          <w:sz w:val="20"/>
          <w:szCs w:val="20"/>
        </w:rPr>
        <w:t>?</w:t>
      </w:r>
      <w:r w:rsidR="000D7F36" w:rsidRPr="000D7F36">
        <w:rPr>
          <w:rFonts w:ascii="Arial" w:hAnsi="Arial" w:cs="Arial"/>
          <w:i/>
          <w:sz w:val="20"/>
          <w:szCs w:val="20"/>
        </w:rPr>
        <w:t xml:space="preserve"> </w:t>
      </w:r>
      <w:r w:rsidR="000D7F36" w:rsidRPr="00DA2914">
        <w:rPr>
          <w:rFonts w:ascii="Arial" w:hAnsi="Arial" w:cs="Arial"/>
          <w:i/>
          <w:sz w:val="20"/>
          <w:szCs w:val="20"/>
        </w:rPr>
        <w:t>[</w:t>
      </w:r>
      <w:r w:rsidR="000D7F36" w:rsidRPr="00DA2914">
        <w:rPr>
          <w:rFonts w:ascii="Arial" w:hAnsi="Arial" w:cs="Arial"/>
          <w:i/>
          <w:sz w:val="20"/>
          <w:szCs w:val="20"/>
          <w:highlight w:val="yellow"/>
        </w:rPr>
        <w:t>indicate</w:t>
      </w:r>
      <w:r w:rsidR="000D7F36" w:rsidRPr="00DA2914">
        <w:rPr>
          <w:rFonts w:ascii="Arial" w:hAnsi="Arial" w:cs="Arial"/>
          <w:i/>
          <w:sz w:val="20"/>
          <w:szCs w:val="20"/>
        </w:rPr>
        <w:t>]</w:t>
      </w:r>
    </w:p>
    <w:p w14:paraId="1D4D1283" w14:textId="44332B2A" w:rsidR="000700B6" w:rsidRPr="00425E79" w:rsidRDefault="00F65210" w:rsidP="00BC2BF6">
      <w:pPr>
        <w:pStyle w:val="ListParagraph"/>
        <w:numPr>
          <w:ilvl w:val="0"/>
          <w:numId w:val="1"/>
        </w:numPr>
        <w:spacing w:after="200" w:line="240" w:lineRule="exact"/>
        <w:ind w:left="446" w:hanging="446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425E79">
        <w:rPr>
          <w:rFonts w:ascii="Arial" w:hAnsi="Arial" w:cs="Arial"/>
          <w:i/>
          <w:sz w:val="20"/>
          <w:szCs w:val="20"/>
        </w:rPr>
        <w:t xml:space="preserve">With regard to the </w:t>
      </w:r>
      <w:r w:rsidR="000700B6" w:rsidRPr="00425E79">
        <w:rPr>
          <w:rFonts w:ascii="Arial" w:hAnsi="Arial" w:cs="Arial"/>
          <w:i/>
          <w:sz w:val="20"/>
          <w:szCs w:val="20"/>
        </w:rPr>
        <w:t xml:space="preserve">payment mechanism </w:t>
      </w:r>
      <w:r w:rsidRPr="00425E79">
        <w:rPr>
          <w:rFonts w:ascii="Arial" w:hAnsi="Arial" w:cs="Arial"/>
          <w:i/>
          <w:sz w:val="20"/>
          <w:szCs w:val="20"/>
        </w:rPr>
        <w:t>envisaged for the</w:t>
      </w:r>
      <w:r w:rsidR="005B455B">
        <w:rPr>
          <w:rFonts w:ascii="Arial" w:hAnsi="Arial" w:cs="Arial"/>
          <w:i/>
          <w:sz w:val="20"/>
          <w:szCs w:val="20"/>
        </w:rPr>
        <w:t xml:space="preserve"> ITER Hot Cell Complex</w:t>
      </w:r>
      <w:r w:rsidRPr="00425E79">
        <w:rPr>
          <w:rFonts w:ascii="Arial" w:hAnsi="Arial" w:cs="Arial"/>
          <w:i/>
          <w:sz w:val="20"/>
          <w:szCs w:val="20"/>
        </w:rPr>
        <w:t xml:space="preserve"> </w:t>
      </w:r>
      <w:r w:rsidR="00A83BA8" w:rsidRPr="00425E79">
        <w:rPr>
          <w:rFonts w:ascii="Arial" w:hAnsi="Arial" w:cs="Arial"/>
          <w:i/>
          <w:sz w:val="20"/>
          <w:szCs w:val="20"/>
        </w:rPr>
        <w:t xml:space="preserve">construction works </w:t>
      </w:r>
      <w:r w:rsidR="000700B6" w:rsidRPr="00425E79">
        <w:rPr>
          <w:rFonts w:ascii="Arial" w:hAnsi="Arial" w:cs="Arial"/>
          <w:i/>
          <w:sz w:val="20"/>
          <w:szCs w:val="20"/>
        </w:rPr>
        <w:t xml:space="preserve">(“cost plus profit” </w:t>
      </w:r>
      <w:r w:rsidRPr="00425E79">
        <w:rPr>
          <w:rFonts w:ascii="Arial" w:hAnsi="Arial" w:cs="Arial"/>
          <w:i/>
          <w:sz w:val="20"/>
          <w:szCs w:val="20"/>
        </w:rPr>
        <w:t xml:space="preserve">with the mechanism of target cost and </w:t>
      </w:r>
      <w:r w:rsidR="0031065D" w:rsidRPr="00425E79">
        <w:rPr>
          <w:rFonts w:ascii="Arial" w:hAnsi="Arial" w:cs="Arial"/>
          <w:i/>
          <w:sz w:val="20"/>
          <w:szCs w:val="20"/>
        </w:rPr>
        <w:t>incentive based</w:t>
      </w:r>
      <w:r w:rsidR="000700B6" w:rsidRPr="00425E79">
        <w:rPr>
          <w:rFonts w:ascii="Arial" w:hAnsi="Arial" w:cs="Arial"/>
          <w:i/>
          <w:sz w:val="20"/>
          <w:szCs w:val="20"/>
        </w:rPr>
        <w:t xml:space="preserve"> on KPIs), please explain:</w:t>
      </w:r>
    </w:p>
    <w:p w14:paraId="30CBFCF7" w14:textId="5EC0EA58" w:rsidR="00D9682C" w:rsidRPr="00425E79" w:rsidRDefault="00A83BA8" w:rsidP="00BC2BF6">
      <w:pPr>
        <w:pStyle w:val="ListParagraph"/>
        <w:numPr>
          <w:ilvl w:val="1"/>
          <w:numId w:val="1"/>
        </w:numPr>
        <w:spacing w:after="200"/>
        <w:ind w:left="892" w:hanging="446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425E79">
        <w:rPr>
          <w:rFonts w:ascii="Arial" w:hAnsi="Arial" w:cs="Arial"/>
          <w:i/>
          <w:sz w:val="20"/>
          <w:szCs w:val="20"/>
        </w:rPr>
        <w:t>What in your view should be the KPIs</w:t>
      </w:r>
      <w:r w:rsidR="00D71663" w:rsidRPr="00425E79">
        <w:rPr>
          <w:rFonts w:ascii="Arial" w:hAnsi="Arial" w:cs="Arial"/>
          <w:i/>
          <w:sz w:val="20"/>
          <w:szCs w:val="20"/>
        </w:rPr>
        <w:t xml:space="preserve"> for construction works?</w:t>
      </w:r>
      <w:r w:rsidR="000D7F36" w:rsidRPr="000D7F36">
        <w:rPr>
          <w:rFonts w:ascii="Arial" w:hAnsi="Arial" w:cs="Arial"/>
          <w:i/>
          <w:sz w:val="20"/>
          <w:szCs w:val="20"/>
        </w:rPr>
        <w:t xml:space="preserve"> </w:t>
      </w:r>
      <w:r w:rsidR="000D7F36" w:rsidRPr="00DA2914">
        <w:rPr>
          <w:rFonts w:ascii="Arial" w:hAnsi="Arial" w:cs="Arial"/>
          <w:i/>
          <w:sz w:val="20"/>
          <w:szCs w:val="20"/>
        </w:rPr>
        <w:t>[</w:t>
      </w:r>
      <w:r w:rsidR="000D7F36" w:rsidRPr="00DA2914">
        <w:rPr>
          <w:rFonts w:ascii="Arial" w:hAnsi="Arial" w:cs="Arial"/>
          <w:i/>
          <w:sz w:val="20"/>
          <w:szCs w:val="20"/>
          <w:highlight w:val="yellow"/>
        </w:rPr>
        <w:t>indicate</w:t>
      </w:r>
      <w:r w:rsidR="000D7F36" w:rsidRPr="00DA2914">
        <w:rPr>
          <w:rFonts w:ascii="Arial" w:hAnsi="Arial" w:cs="Arial"/>
          <w:i/>
          <w:sz w:val="20"/>
          <w:szCs w:val="20"/>
        </w:rPr>
        <w:t>]</w:t>
      </w:r>
    </w:p>
    <w:p w14:paraId="1CB44D40" w14:textId="6369990A" w:rsidR="007B6B57" w:rsidRPr="00425E79" w:rsidRDefault="007B6B57" w:rsidP="00BC2BF6">
      <w:pPr>
        <w:pStyle w:val="ListParagraph"/>
        <w:numPr>
          <w:ilvl w:val="1"/>
          <w:numId w:val="1"/>
        </w:numPr>
        <w:spacing w:after="200"/>
        <w:ind w:left="892" w:hanging="446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425E79">
        <w:rPr>
          <w:rFonts w:ascii="Arial" w:hAnsi="Arial" w:cs="Arial"/>
          <w:i/>
          <w:sz w:val="20"/>
          <w:szCs w:val="20"/>
        </w:rPr>
        <w:t>How often the KPIs s</w:t>
      </w:r>
      <w:r w:rsidR="00503FB7">
        <w:rPr>
          <w:rFonts w:ascii="Arial" w:hAnsi="Arial" w:cs="Arial"/>
          <w:i/>
          <w:sz w:val="20"/>
          <w:szCs w:val="20"/>
        </w:rPr>
        <w:t>hould</w:t>
      </w:r>
      <w:r w:rsidRPr="00425E79">
        <w:rPr>
          <w:rFonts w:ascii="Arial" w:hAnsi="Arial" w:cs="Arial"/>
          <w:i/>
          <w:sz w:val="20"/>
          <w:szCs w:val="20"/>
        </w:rPr>
        <w:t xml:space="preserve"> be measured and </w:t>
      </w:r>
      <w:r w:rsidR="00D9682C" w:rsidRPr="00425E79">
        <w:rPr>
          <w:rFonts w:ascii="Arial" w:hAnsi="Arial" w:cs="Arial"/>
          <w:i/>
          <w:sz w:val="20"/>
          <w:szCs w:val="20"/>
        </w:rPr>
        <w:t>the incentive paid (i.e. sh</w:t>
      </w:r>
      <w:r w:rsidR="00503FB7">
        <w:rPr>
          <w:rFonts w:ascii="Arial" w:hAnsi="Arial" w:cs="Arial"/>
          <w:i/>
          <w:sz w:val="20"/>
          <w:szCs w:val="20"/>
        </w:rPr>
        <w:t>ould</w:t>
      </w:r>
      <w:r w:rsidR="00D9682C" w:rsidRPr="00425E79">
        <w:rPr>
          <w:rFonts w:ascii="Arial" w:hAnsi="Arial" w:cs="Arial"/>
          <w:i/>
          <w:sz w:val="20"/>
          <w:szCs w:val="20"/>
        </w:rPr>
        <w:t xml:space="preserve"> the incentive be </w:t>
      </w:r>
      <w:r w:rsidR="00503FB7">
        <w:rPr>
          <w:rFonts w:ascii="Arial" w:hAnsi="Arial" w:cs="Arial"/>
          <w:i/>
          <w:sz w:val="20"/>
          <w:szCs w:val="20"/>
        </w:rPr>
        <w:t>divided</w:t>
      </w:r>
      <w:r w:rsidR="00D9682C" w:rsidRPr="00425E79">
        <w:rPr>
          <w:rFonts w:ascii="Arial" w:hAnsi="Arial" w:cs="Arial"/>
          <w:i/>
          <w:sz w:val="20"/>
          <w:szCs w:val="20"/>
        </w:rPr>
        <w:t xml:space="preserve"> into </w:t>
      </w:r>
      <w:r w:rsidR="00B719AA">
        <w:rPr>
          <w:rFonts w:ascii="Arial" w:hAnsi="Arial" w:cs="Arial"/>
          <w:i/>
          <w:sz w:val="20"/>
          <w:szCs w:val="20"/>
        </w:rPr>
        <w:t>several</w:t>
      </w:r>
      <w:r w:rsidR="00D9682C" w:rsidRPr="00425E79">
        <w:rPr>
          <w:rFonts w:ascii="Arial" w:hAnsi="Arial" w:cs="Arial"/>
          <w:i/>
          <w:sz w:val="20"/>
          <w:szCs w:val="20"/>
        </w:rPr>
        <w:t xml:space="preserve"> smaller amounts payable throughout the duration of construction works, or </w:t>
      </w:r>
      <w:r w:rsidR="00503FB7">
        <w:rPr>
          <w:rFonts w:ascii="Arial" w:hAnsi="Arial" w:cs="Arial"/>
          <w:i/>
          <w:sz w:val="20"/>
          <w:szCs w:val="20"/>
        </w:rPr>
        <w:t>should</w:t>
      </w:r>
      <w:r w:rsidR="00D9682C" w:rsidRPr="00425E79">
        <w:rPr>
          <w:rFonts w:ascii="Arial" w:hAnsi="Arial" w:cs="Arial"/>
          <w:i/>
          <w:sz w:val="20"/>
          <w:szCs w:val="20"/>
        </w:rPr>
        <w:t xml:space="preserve"> it be measured when the construction works are completed)?</w:t>
      </w:r>
      <w:r w:rsidR="000D7F36" w:rsidRPr="000D7F36">
        <w:rPr>
          <w:rFonts w:ascii="Arial" w:hAnsi="Arial" w:cs="Arial"/>
          <w:i/>
          <w:sz w:val="20"/>
          <w:szCs w:val="20"/>
        </w:rPr>
        <w:t xml:space="preserve"> </w:t>
      </w:r>
      <w:r w:rsidR="000D7F36" w:rsidRPr="00DA2914">
        <w:rPr>
          <w:rFonts w:ascii="Arial" w:hAnsi="Arial" w:cs="Arial"/>
          <w:i/>
          <w:sz w:val="20"/>
          <w:szCs w:val="20"/>
        </w:rPr>
        <w:t>[</w:t>
      </w:r>
      <w:r w:rsidR="000D7F36" w:rsidRPr="00DA2914">
        <w:rPr>
          <w:rFonts w:ascii="Arial" w:hAnsi="Arial" w:cs="Arial"/>
          <w:i/>
          <w:sz w:val="20"/>
          <w:szCs w:val="20"/>
          <w:highlight w:val="yellow"/>
        </w:rPr>
        <w:t>indicate</w:t>
      </w:r>
      <w:r w:rsidR="000D7F36" w:rsidRPr="00DA2914">
        <w:rPr>
          <w:rFonts w:ascii="Arial" w:hAnsi="Arial" w:cs="Arial"/>
          <w:i/>
          <w:sz w:val="20"/>
          <w:szCs w:val="20"/>
        </w:rPr>
        <w:t>]</w:t>
      </w:r>
    </w:p>
    <w:p w14:paraId="4C044898" w14:textId="65210B9E" w:rsidR="007B6B57" w:rsidRPr="00425E79" w:rsidRDefault="007B6B57" w:rsidP="00BC2BF6">
      <w:pPr>
        <w:pStyle w:val="ListParagraph"/>
        <w:numPr>
          <w:ilvl w:val="1"/>
          <w:numId w:val="1"/>
        </w:numPr>
        <w:spacing w:after="200"/>
        <w:ind w:left="892" w:hanging="446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425E79">
        <w:rPr>
          <w:rFonts w:ascii="Arial" w:hAnsi="Arial" w:cs="Arial"/>
          <w:i/>
          <w:sz w:val="20"/>
          <w:szCs w:val="20"/>
        </w:rPr>
        <w:t xml:space="preserve">Should there be one target cost </w:t>
      </w:r>
      <w:r w:rsidR="00FF7424" w:rsidRPr="00425E79">
        <w:rPr>
          <w:rFonts w:ascii="Arial" w:hAnsi="Arial" w:cs="Arial"/>
          <w:i/>
          <w:sz w:val="20"/>
          <w:szCs w:val="20"/>
        </w:rPr>
        <w:t>for the whole of</w:t>
      </w:r>
      <w:r w:rsidRPr="00425E79">
        <w:rPr>
          <w:rFonts w:ascii="Arial" w:hAnsi="Arial" w:cs="Arial"/>
          <w:i/>
          <w:sz w:val="20"/>
          <w:szCs w:val="20"/>
        </w:rPr>
        <w:t xml:space="preserve"> the </w:t>
      </w:r>
      <w:r w:rsidR="00D9682C" w:rsidRPr="00425E79">
        <w:rPr>
          <w:rFonts w:ascii="Arial" w:hAnsi="Arial" w:cs="Arial"/>
          <w:i/>
          <w:sz w:val="20"/>
          <w:szCs w:val="20"/>
        </w:rPr>
        <w:t xml:space="preserve">construction </w:t>
      </w:r>
      <w:r w:rsidRPr="00425E79">
        <w:rPr>
          <w:rFonts w:ascii="Arial" w:hAnsi="Arial" w:cs="Arial"/>
          <w:i/>
          <w:sz w:val="20"/>
          <w:szCs w:val="20"/>
        </w:rPr>
        <w:t xml:space="preserve">works or </w:t>
      </w:r>
      <w:proofErr w:type="gramStart"/>
      <w:r w:rsidR="00FF7424" w:rsidRPr="00425E79">
        <w:rPr>
          <w:rFonts w:ascii="Arial" w:hAnsi="Arial" w:cs="Arial"/>
          <w:i/>
          <w:sz w:val="20"/>
          <w:szCs w:val="20"/>
        </w:rPr>
        <w:t xml:space="preserve">should there be a </w:t>
      </w:r>
      <w:r w:rsidR="00B719AA">
        <w:rPr>
          <w:rFonts w:ascii="Arial" w:hAnsi="Arial" w:cs="Arial"/>
          <w:i/>
          <w:sz w:val="20"/>
          <w:szCs w:val="20"/>
        </w:rPr>
        <w:t>several</w:t>
      </w:r>
      <w:r w:rsidR="00FF7424" w:rsidRPr="00425E79">
        <w:rPr>
          <w:rFonts w:ascii="Arial" w:hAnsi="Arial" w:cs="Arial"/>
          <w:i/>
          <w:sz w:val="20"/>
          <w:szCs w:val="20"/>
        </w:rPr>
        <w:t xml:space="preserve"> target costs</w:t>
      </w:r>
      <w:r w:rsidR="00D9682C" w:rsidRPr="00425E79">
        <w:rPr>
          <w:rFonts w:ascii="Arial" w:hAnsi="Arial" w:cs="Arial"/>
          <w:i/>
          <w:sz w:val="20"/>
          <w:szCs w:val="20"/>
        </w:rPr>
        <w:t xml:space="preserve"> related to the particular sections of </w:t>
      </w:r>
      <w:r w:rsidR="002350CB">
        <w:rPr>
          <w:rFonts w:ascii="Arial" w:hAnsi="Arial" w:cs="Arial"/>
          <w:i/>
          <w:sz w:val="20"/>
          <w:szCs w:val="20"/>
        </w:rPr>
        <w:t xml:space="preserve">the construction </w:t>
      </w:r>
      <w:r w:rsidR="00D9682C" w:rsidRPr="00425E79">
        <w:rPr>
          <w:rFonts w:ascii="Arial" w:hAnsi="Arial" w:cs="Arial"/>
          <w:i/>
          <w:sz w:val="20"/>
          <w:szCs w:val="20"/>
        </w:rPr>
        <w:t>works</w:t>
      </w:r>
      <w:proofErr w:type="gramEnd"/>
      <w:r w:rsidR="00FF7424" w:rsidRPr="00425E79">
        <w:rPr>
          <w:rFonts w:ascii="Arial" w:hAnsi="Arial" w:cs="Arial"/>
          <w:i/>
          <w:sz w:val="20"/>
          <w:szCs w:val="20"/>
        </w:rPr>
        <w:t>?</w:t>
      </w:r>
      <w:r w:rsidR="000D7F36" w:rsidRPr="000D7F36">
        <w:rPr>
          <w:rFonts w:ascii="Arial" w:hAnsi="Arial" w:cs="Arial"/>
          <w:i/>
          <w:sz w:val="20"/>
          <w:szCs w:val="20"/>
        </w:rPr>
        <w:t xml:space="preserve"> </w:t>
      </w:r>
      <w:r w:rsidR="000D7F36" w:rsidRPr="00DA2914">
        <w:rPr>
          <w:rFonts w:ascii="Arial" w:hAnsi="Arial" w:cs="Arial"/>
          <w:i/>
          <w:sz w:val="20"/>
          <w:szCs w:val="20"/>
        </w:rPr>
        <w:t>[</w:t>
      </w:r>
      <w:r w:rsidR="000D7F36" w:rsidRPr="00DA2914">
        <w:rPr>
          <w:rFonts w:ascii="Arial" w:hAnsi="Arial" w:cs="Arial"/>
          <w:i/>
          <w:sz w:val="20"/>
          <w:szCs w:val="20"/>
          <w:highlight w:val="yellow"/>
        </w:rPr>
        <w:t>indicate</w:t>
      </w:r>
      <w:r w:rsidR="000D7F36" w:rsidRPr="00DA2914">
        <w:rPr>
          <w:rFonts w:ascii="Arial" w:hAnsi="Arial" w:cs="Arial"/>
          <w:i/>
          <w:sz w:val="20"/>
          <w:szCs w:val="20"/>
        </w:rPr>
        <w:t>]</w:t>
      </w:r>
    </w:p>
    <w:p w14:paraId="5B61DFD6" w14:textId="3FC79752" w:rsidR="00987BAB" w:rsidRPr="00425E79" w:rsidRDefault="00FF7424" w:rsidP="00BC2BF6">
      <w:pPr>
        <w:pStyle w:val="ListParagraph"/>
        <w:numPr>
          <w:ilvl w:val="1"/>
          <w:numId w:val="1"/>
        </w:numPr>
        <w:spacing w:after="200"/>
        <w:ind w:left="892" w:hanging="446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425E79">
        <w:rPr>
          <w:rFonts w:ascii="Arial" w:hAnsi="Arial" w:cs="Arial"/>
          <w:i/>
          <w:sz w:val="20"/>
          <w:szCs w:val="20"/>
        </w:rPr>
        <w:t xml:space="preserve">How </w:t>
      </w:r>
      <w:proofErr w:type="gramStart"/>
      <w:r w:rsidRPr="00425E79">
        <w:rPr>
          <w:rFonts w:ascii="Arial" w:hAnsi="Arial" w:cs="Arial"/>
          <w:i/>
          <w:sz w:val="20"/>
          <w:szCs w:val="20"/>
        </w:rPr>
        <w:t>shou</w:t>
      </w:r>
      <w:r w:rsidR="009B45D1" w:rsidRPr="00425E79">
        <w:rPr>
          <w:rFonts w:ascii="Arial" w:hAnsi="Arial" w:cs="Arial"/>
          <w:i/>
          <w:sz w:val="20"/>
          <w:szCs w:val="20"/>
        </w:rPr>
        <w:t>l</w:t>
      </w:r>
      <w:r w:rsidR="00987BAB" w:rsidRPr="00425E79">
        <w:rPr>
          <w:rFonts w:ascii="Arial" w:hAnsi="Arial" w:cs="Arial"/>
          <w:i/>
          <w:sz w:val="20"/>
          <w:szCs w:val="20"/>
        </w:rPr>
        <w:t>d</w:t>
      </w:r>
      <w:r w:rsidR="009B45D1" w:rsidRPr="00425E79">
        <w:rPr>
          <w:rFonts w:ascii="Arial" w:hAnsi="Arial" w:cs="Arial"/>
          <w:i/>
          <w:sz w:val="20"/>
          <w:szCs w:val="20"/>
        </w:rPr>
        <w:t xml:space="preserve"> a fair </w:t>
      </w:r>
      <w:r w:rsidR="00987BAB" w:rsidRPr="00425E79">
        <w:rPr>
          <w:rFonts w:ascii="Arial" w:hAnsi="Arial" w:cs="Arial"/>
          <w:i/>
          <w:sz w:val="20"/>
          <w:szCs w:val="20"/>
        </w:rPr>
        <w:t xml:space="preserve">target cost </w:t>
      </w:r>
      <w:r w:rsidR="009B45D1" w:rsidRPr="00425E79">
        <w:rPr>
          <w:rFonts w:ascii="Arial" w:hAnsi="Arial" w:cs="Arial"/>
          <w:i/>
          <w:sz w:val="20"/>
          <w:szCs w:val="20"/>
        </w:rPr>
        <w:t>gain share mechanism</w:t>
      </w:r>
      <w:r w:rsidR="00987BAB" w:rsidRPr="00425E79">
        <w:rPr>
          <w:rFonts w:ascii="Arial" w:hAnsi="Arial" w:cs="Arial"/>
          <w:i/>
          <w:sz w:val="20"/>
          <w:szCs w:val="20"/>
        </w:rPr>
        <w:t xml:space="preserve"> </w:t>
      </w:r>
      <w:r w:rsidR="00B719AA">
        <w:rPr>
          <w:rFonts w:ascii="Arial" w:hAnsi="Arial" w:cs="Arial"/>
          <w:i/>
          <w:sz w:val="20"/>
          <w:szCs w:val="20"/>
        </w:rPr>
        <w:t>be defined</w:t>
      </w:r>
      <w:proofErr w:type="gramEnd"/>
      <w:r w:rsidR="00987BAB" w:rsidRPr="00425E79">
        <w:rPr>
          <w:rFonts w:ascii="Arial" w:hAnsi="Arial" w:cs="Arial"/>
          <w:i/>
          <w:sz w:val="20"/>
          <w:szCs w:val="20"/>
        </w:rPr>
        <w:t xml:space="preserve"> (i.e.</w:t>
      </w:r>
      <w:r w:rsidR="00D9682C" w:rsidRPr="00425E79">
        <w:rPr>
          <w:rFonts w:ascii="Arial" w:hAnsi="Arial" w:cs="Arial"/>
          <w:i/>
          <w:sz w:val="20"/>
          <w:szCs w:val="20"/>
        </w:rPr>
        <w:t xml:space="preserve"> </w:t>
      </w:r>
      <w:r w:rsidR="00987BAB" w:rsidRPr="00425E79">
        <w:rPr>
          <w:rFonts w:ascii="Arial" w:hAnsi="Arial" w:cs="Arial"/>
          <w:i/>
          <w:sz w:val="20"/>
          <w:szCs w:val="20"/>
        </w:rPr>
        <w:t>in what proportion</w:t>
      </w:r>
      <w:r w:rsidR="00D9682C" w:rsidRPr="00425E79">
        <w:rPr>
          <w:rFonts w:ascii="Arial" w:hAnsi="Arial" w:cs="Arial"/>
          <w:i/>
          <w:sz w:val="20"/>
          <w:szCs w:val="20"/>
        </w:rPr>
        <w:t xml:space="preserve"> the savings achieved due to performance under the target cost sh</w:t>
      </w:r>
      <w:r w:rsidR="005B455B">
        <w:rPr>
          <w:rFonts w:ascii="Arial" w:hAnsi="Arial" w:cs="Arial"/>
          <w:i/>
          <w:sz w:val="20"/>
          <w:szCs w:val="20"/>
        </w:rPr>
        <w:t>ould</w:t>
      </w:r>
      <w:r w:rsidR="00D9682C" w:rsidRPr="00425E79">
        <w:rPr>
          <w:rFonts w:ascii="Arial" w:hAnsi="Arial" w:cs="Arial"/>
          <w:i/>
          <w:sz w:val="20"/>
          <w:szCs w:val="20"/>
        </w:rPr>
        <w:t xml:space="preserve"> be</w:t>
      </w:r>
      <w:r w:rsidR="00987BAB" w:rsidRPr="00425E79">
        <w:rPr>
          <w:rFonts w:ascii="Arial" w:hAnsi="Arial" w:cs="Arial"/>
          <w:i/>
          <w:sz w:val="20"/>
          <w:szCs w:val="20"/>
        </w:rPr>
        <w:t xml:space="preserve"> shared between the contractors and the clients)? </w:t>
      </w:r>
      <w:r w:rsidR="000D7F36" w:rsidRPr="00DA2914">
        <w:rPr>
          <w:rFonts w:ascii="Arial" w:hAnsi="Arial" w:cs="Arial"/>
          <w:i/>
          <w:sz w:val="20"/>
          <w:szCs w:val="20"/>
        </w:rPr>
        <w:t>[</w:t>
      </w:r>
      <w:r w:rsidR="000D7F36" w:rsidRPr="00DA2914">
        <w:rPr>
          <w:rFonts w:ascii="Arial" w:hAnsi="Arial" w:cs="Arial"/>
          <w:i/>
          <w:sz w:val="20"/>
          <w:szCs w:val="20"/>
          <w:highlight w:val="yellow"/>
        </w:rPr>
        <w:t>indicate</w:t>
      </w:r>
      <w:r w:rsidR="000D7F36" w:rsidRPr="00DA2914">
        <w:rPr>
          <w:rFonts w:ascii="Arial" w:hAnsi="Arial" w:cs="Arial"/>
          <w:i/>
          <w:sz w:val="20"/>
          <w:szCs w:val="20"/>
        </w:rPr>
        <w:t>]</w:t>
      </w:r>
    </w:p>
    <w:p w14:paraId="54D4EECE" w14:textId="67050658" w:rsidR="00987BAB" w:rsidRPr="00425E79" w:rsidRDefault="00987BAB" w:rsidP="00BC2BF6">
      <w:pPr>
        <w:pStyle w:val="ListParagraph"/>
        <w:numPr>
          <w:ilvl w:val="1"/>
          <w:numId w:val="1"/>
        </w:numPr>
        <w:spacing w:after="200"/>
        <w:ind w:left="892" w:hanging="446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425E79">
        <w:rPr>
          <w:rFonts w:ascii="Arial" w:hAnsi="Arial" w:cs="Arial"/>
          <w:i/>
          <w:sz w:val="20"/>
          <w:szCs w:val="20"/>
        </w:rPr>
        <w:t xml:space="preserve">How </w:t>
      </w:r>
      <w:proofErr w:type="gramStart"/>
      <w:r w:rsidRPr="00425E79">
        <w:rPr>
          <w:rFonts w:ascii="Arial" w:hAnsi="Arial" w:cs="Arial"/>
          <w:i/>
          <w:sz w:val="20"/>
          <w:szCs w:val="20"/>
        </w:rPr>
        <w:t xml:space="preserve">should a fair target cost pain share mechanism </w:t>
      </w:r>
      <w:r w:rsidR="00B719AA">
        <w:rPr>
          <w:rFonts w:ascii="Arial" w:hAnsi="Arial" w:cs="Arial"/>
          <w:i/>
          <w:sz w:val="20"/>
          <w:szCs w:val="20"/>
        </w:rPr>
        <w:t>be defined</w:t>
      </w:r>
      <w:proofErr w:type="gramEnd"/>
      <w:r w:rsidRPr="00425E79">
        <w:rPr>
          <w:rFonts w:ascii="Arial" w:hAnsi="Arial" w:cs="Arial"/>
          <w:i/>
          <w:sz w:val="20"/>
          <w:szCs w:val="20"/>
        </w:rPr>
        <w:t xml:space="preserve"> (i.e.</w:t>
      </w:r>
      <w:r w:rsidR="00D026BD" w:rsidRPr="00425E79">
        <w:rPr>
          <w:rFonts w:ascii="Arial" w:hAnsi="Arial" w:cs="Arial"/>
          <w:i/>
          <w:sz w:val="20"/>
          <w:szCs w:val="20"/>
        </w:rPr>
        <w:t xml:space="preserve"> </w:t>
      </w:r>
      <w:r w:rsidRPr="00425E79">
        <w:rPr>
          <w:rFonts w:ascii="Arial" w:hAnsi="Arial" w:cs="Arial"/>
          <w:i/>
          <w:sz w:val="20"/>
          <w:szCs w:val="20"/>
        </w:rPr>
        <w:t xml:space="preserve">in what proportion the </w:t>
      </w:r>
      <w:r w:rsidR="00635555" w:rsidRPr="00425E79">
        <w:rPr>
          <w:rFonts w:ascii="Arial" w:hAnsi="Arial" w:cs="Arial"/>
          <w:i/>
          <w:sz w:val="20"/>
          <w:szCs w:val="20"/>
        </w:rPr>
        <w:t>overspending</w:t>
      </w:r>
      <w:r w:rsidRPr="00425E79">
        <w:rPr>
          <w:rFonts w:ascii="Arial" w:hAnsi="Arial" w:cs="Arial"/>
          <w:i/>
          <w:sz w:val="20"/>
          <w:szCs w:val="20"/>
        </w:rPr>
        <w:t xml:space="preserve"> du</w:t>
      </w:r>
      <w:r w:rsidR="00635555" w:rsidRPr="00425E79">
        <w:rPr>
          <w:rFonts w:ascii="Arial" w:hAnsi="Arial" w:cs="Arial"/>
          <w:i/>
          <w:sz w:val="20"/>
          <w:szCs w:val="20"/>
        </w:rPr>
        <w:t>e</w:t>
      </w:r>
      <w:r w:rsidRPr="00425E79">
        <w:rPr>
          <w:rFonts w:ascii="Arial" w:hAnsi="Arial" w:cs="Arial"/>
          <w:i/>
          <w:sz w:val="20"/>
          <w:szCs w:val="20"/>
        </w:rPr>
        <w:t xml:space="preserve"> to performance </w:t>
      </w:r>
      <w:r w:rsidR="00635555" w:rsidRPr="00425E79">
        <w:rPr>
          <w:rFonts w:ascii="Arial" w:hAnsi="Arial" w:cs="Arial"/>
          <w:i/>
          <w:sz w:val="20"/>
          <w:szCs w:val="20"/>
        </w:rPr>
        <w:t>above</w:t>
      </w:r>
      <w:r w:rsidRPr="00425E79">
        <w:rPr>
          <w:rFonts w:ascii="Arial" w:hAnsi="Arial" w:cs="Arial"/>
          <w:i/>
          <w:sz w:val="20"/>
          <w:szCs w:val="20"/>
        </w:rPr>
        <w:t xml:space="preserve"> the target cost should be shared between the contractors and the clients)? </w:t>
      </w:r>
      <w:r w:rsidR="000D7F36" w:rsidRPr="00DA2914">
        <w:rPr>
          <w:rFonts w:ascii="Arial" w:hAnsi="Arial" w:cs="Arial"/>
          <w:i/>
          <w:sz w:val="20"/>
          <w:szCs w:val="20"/>
        </w:rPr>
        <w:t>[</w:t>
      </w:r>
      <w:r w:rsidR="000D7F36" w:rsidRPr="00DA2914">
        <w:rPr>
          <w:rFonts w:ascii="Arial" w:hAnsi="Arial" w:cs="Arial"/>
          <w:i/>
          <w:sz w:val="20"/>
          <w:szCs w:val="20"/>
          <w:highlight w:val="yellow"/>
        </w:rPr>
        <w:t>indicate</w:t>
      </w:r>
      <w:r w:rsidR="000D7F36" w:rsidRPr="00DA2914">
        <w:rPr>
          <w:rFonts w:ascii="Arial" w:hAnsi="Arial" w:cs="Arial"/>
          <w:i/>
          <w:sz w:val="20"/>
          <w:szCs w:val="20"/>
        </w:rPr>
        <w:t>]</w:t>
      </w:r>
    </w:p>
    <w:p w14:paraId="07DA3B6B" w14:textId="188C8B52" w:rsidR="00F65210" w:rsidRPr="00425E79" w:rsidRDefault="007B6B57" w:rsidP="00BC2BF6">
      <w:pPr>
        <w:pStyle w:val="ListParagraph"/>
        <w:numPr>
          <w:ilvl w:val="1"/>
          <w:numId w:val="1"/>
        </w:numPr>
        <w:spacing w:after="200"/>
        <w:ind w:left="892" w:hanging="446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425E79">
        <w:rPr>
          <w:rFonts w:ascii="Arial" w:hAnsi="Arial" w:cs="Arial"/>
          <w:i/>
          <w:sz w:val="20"/>
          <w:szCs w:val="20"/>
        </w:rPr>
        <w:t xml:space="preserve">Which mechanism </w:t>
      </w:r>
      <w:r w:rsidR="00FF7424" w:rsidRPr="00425E79">
        <w:rPr>
          <w:rFonts w:ascii="Arial" w:hAnsi="Arial" w:cs="Arial"/>
          <w:i/>
          <w:sz w:val="20"/>
          <w:szCs w:val="20"/>
        </w:rPr>
        <w:t>would be appropriate to ensure participation of the c</w:t>
      </w:r>
      <w:r w:rsidR="00D026BD" w:rsidRPr="00425E79">
        <w:rPr>
          <w:rFonts w:ascii="Arial" w:hAnsi="Arial" w:cs="Arial"/>
          <w:i/>
          <w:sz w:val="20"/>
          <w:szCs w:val="20"/>
        </w:rPr>
        <w:t>ontractors</w:t>
      </w:r>
      <w:r w:rsidR="00FF7424" w:rsidRPr="00425E79">
        <w:rPr>
          <w:rFonts w:ascii="Arial" w:hAnsi="Arial" w:cs="Arial"/>
          <w:i/>
          <w:sz w:val="20"/>
          <w:szCs w:val="20"/>
        </w:rPr>
        <w:t xml:space="preserve"> in the pain share mechanism: </w:t>
      </w:r>
      <w:r w:rsidR="000C108F" w:rsidRPr="00425E79">
        <w:rPr>
          <w:rFonts w:ascii="Arial" w:hAnsi="Arial" w:cs="Arial"/>
          <w:i/>
          <w:sz w:val="20"/>
          <w:szCs w:val="20"/>
        </w:rPr>
        <w:t>re</w:t>
      </w:r>
      <w:r w:rsidR="00635555" w:rsidRPr="00425E79">
        <w:rPr>
          <w:rFonts w:ascii="Arial" w:hAnsi="Arial" w:cs="Arial"/>
          <w:i/>
          <w:sz w:val="20"/>
          <w:szCs w:val="20"/>
        </w:rPr>
        <w:t>tention</w:t>
      </w:r>
      <w:r w:rsidR="00FF7424" w:rsidRPr="00425E79">
        <w:rPr>
          <w:rFonts w:ascii="Arial" w:hAnsi="Arial" w:cs="Arial"/>
          <w:i/>
          <w:sz w:val="20"/>
          <w:szCs w:val="20"/>
        </w:rPr>
        <w:t xml:space="preserve"> by the clients</w:t>
      </w:r>
      <w:r w:rsidR="000C108F" w:rsidRPr="00425E79">
        <w:rPr>
          <w:rFonts w:ascii="Arial" w:hAnsi="Arial" w:cs="Arial"/>
          <w:i/>
          <w:sz w:val="20"/>
          <w:szCs w:val="20"/>
        </w:rPr>
        <w:t xml:space="preserve"> of </w:t>
      </w:r>
      <w:r w:rsidR="00FF7424" w:rsidRPr="00425E79">
        <w:rPr>
          <w:rFonts w:ascii="Arial" w:hAnsi="Arial" w:cs="Arial"/>
          <w:i/>
          <w:sz w:val="20"/>
          <w:szCs w:val="20"/>
        </w:rPr>
        <w:t>a part of the profit payable to contractor</w:t>
      </w:r>
      <w:r w:rsidR="00635555" w:rsidRPr="00425E79">
        <w:rPr>
          <w:rFonts w:ascii="Arial" w:hAnsi="Arial" w:cs="Arial"/>
          <w:i/>
          <w:sz w:val="20"/>
          <w:szCs w:val="20"/>
        </w:rPr>
        <w:t>s</w:t>
      </w:r>
      <w:r w:rsidR="00FF7424" w:rsidRPr="00425E79">
        <w:rPr>
          <w:rFonts w:ascii="Arial" w:hAnsi="Arial" w:cs="Arial"/>
          <w:i/>
          <w:sz w:val="20"/>
          <w:szCs w:val="20"/>
        </w:rPr>
        <w:t>?</w:t>
      </w:r>
      <w:r w:rsidR="000C108F" w:rsidRPr="00425E79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D026BD" w:rsidRPr="00425E79">
        <w:rPr>
          <w:rFonts w:ascii="Arial" w:hAnsi="Arial" w:cs="Arial"/>
          <w:i/>
          <w:sz w:val="20"/>
          <w:szCs w:val="20"/>
        </w:rPr>
        <w:t>c</w:t>
      </w:r>
      <w:r w:rsidR="00635555" w:rsidRPr="00425E79">
        <w:rPr>
          <w:rFonts w:ascii="Arial" w:hAnsi="Arial" w:cs="Arial"/>
          <w:i/>
          <w:sz w:val="20"/>
          <w:szCs w:val="20"/>
        </w:rPr>
        <w:t>reation</w:t>
      </w:r>
      <w:proofErr w:type="gramEnd"/>
      <w:r w:rsidR="00635555" w:rsidRPr="00425E79">
        <w:rPr>
          <w:rFonts w:ascii="Arial" w:hAnsi="Arial" w:cs="Arial"/>
          <w:i/>
          <w:sz w:val="20"/>
          <w:szCs w:val="20"/>
        </w:rPr>
        <w:t xml:space="preserve"> by the contractors and the clients </w:t>
      </w:r>
      <w:r w:rsidR="00D026BD" w:rsidRPr="00425E79">
        <w:rPr>
          <w:rFonts w:ascii="Arial" w:hAnsi="Arial" w:cs="Arial"/>
          <w:i/>
          <w:sz w:val="20"/>
          <w:szCs w:val="20"/>
        </w:rPr>
        <w:t>pain/gain share fund</w:t>
      </w:r>
      <w:r w:rsidR="009B45D1" w:rsidRPr="00425E79">
        <w:rPr>
          <w:rFonts w:ascii="Arial" w:hAnsi="Arial" w:cs="Arial"/>
          <w:i/>
          <w:sz w:val="20"/>
          <w:szCs w:val="20"/>
        </w:rPr>
        <w:t>?</w:t>
      </w:r>
      <w:r w:rsidR="00FF7424" w:rsidRPr="00425E79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9B45D1" w:rsidRPr="00425E79">
        <w:rPr>
          <w:rFonts w:ascii="Arial" w:hAnsi="Arial" w:cs="Arial"/>
          <w:i/>
          <w:sz w:val="20"/>
          <w:szCs w:val="20"/>
        </w:rPr>
        <w:t>b</w:t>
      </w:r>
      <w:r w:rsidR="000C108F" w:rsidRPr="00425E79">
        <w:rPr>
          <w:rFonts w:ascii="Arial" w:hAnsi="Arial" w:cs="Arial"/>
          <w:i/>
          <w:sz w:val="20"/>
          <w:szCs w:val="20"/>
        </w:rPr>
        <w:t>ank</w:t>
      </w:r>
      <w:proofErr w:type="gramEnd"/>
      <w:r w:rsidR="000C108F" w:rsidRPr="00425E79">
        <w:rPr>
          <w:rFonts w:ascii="Arial" w:hAnsi="Arial" w:cs="Arial"/>
          <w:i/>
          <w:sz w:val="20"/>
          <w:szCs w:val="20"/>
        </w:rPr>
        <w:t xml:space="preserve"> </w:t>
      </w:r>
      <w:r w:rsidR="00635555" w:rsidRPr="00425E79">
        <w:rPr>
          <w:rFonts w:ascii="Arial" w:hAnsi="Arial" w:cs="Arial"/>
          <w:i/>
          <w:sz w:val="20"/>
          <w:szCs w:val="20"/>
        </w:rPr>
        <w:t>guarantee submitted by the contractors</w:t>
      </w:r>
      <w:r w:rsidR="000C108F" w:rsidRPr="00425E79">
        <w:rPr>
          <w:rFonts w:ascii="Arial" w:hAnsi="Arial" w:cs="Arial"/>
          <w:i/>
          <w:sz w:val="20"/>
          <w:szCs w:val="20"/>
        </w:rPr>
        <w:t>?</w:t>
      </w:r>
      <w:r w:rsidR="009B45D1" w:rsidRPr="00425E79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9B45D1" w:rsidRPr="00425E79">
        <w:rPr>
          <w:rFonts w:ascii="Arial" w:hAnsi="Arial" w:cs="Arial"/>
          <w:i/>
          <w:sz w:val="20"/>
          <w:szCs w:val="20"/>
        </w:rPr>
        <w:t>other</w:t>
      </w:r>
      <w:proofErr w:type="gramEnd"/>
      <w:r w:rsidR="009B45D1" w:rsidRPr="00425E79">
        <w:rPr>
          <w:rFonts w:ascii="Arial" w:hAnsi="Arial" w:cs="Arial"/>
          <w:i/>
          <w:sz w:val="20"/>
          <w:szCs w:val="20"/>
        </w:rPr>
        <w:t>?</w:t>
      </w:r>
      <w:r w:rsidR="000D7F36" w:rsidRPr="000D7F36">
        <w:rPr>
          <w:rFonts w:ascii="Arial" w:hAnsi="Arial" w:cs="Arial"/>
          <w:i/>
          <w:sz w:val="20"/>
          <w:szCs w:val="20"/>
        </w:rPr>
        <w:t xml:space="preserve"> </w:t>
      </w:r>
      <w:r w:rsidR="000D7F36" w:rsidRPr="00DA2914">
        <w:rPr>
          <w:rFonts w:ascii="Arial" w:hAnsi="Arial" w:cs="Arial"/>
          <w:i/>
          <w:sz w:val="20"/>
          <w:szCs w:val="20"/>
        </w:rPr>
        <w:t>[</w:t>
      </w:r>
      <w:r w:rsidR="000D7F36" w:rsidRPr="00DA2914">
        <w:rPr>
          <w:rFonts w:ascii="Arial" w:hAnsi="Arial" w:cs="Arial"/>
          <w:i/>
          <w:sz w:val="20"/>
          <w:szCs w:val="20"/>
          <w:highlight w:val="yellow"/>
        </w:rPr>
        <w:t>indicate</w:t>
      </w:r>
      <w:r w:rsidR="000D7F36" w:rsidRPr="00DA2914">
        <w:rPr>
          <w:rFonts w:ascii="Arial" w:hAnsi="Arial" w:cs="Arial"/>
          <w:i/>
          <w:sz w:val="20"/>
          <w:szCs w:val="20"/>
        </w:rPr>
        <w:t>]</w:t>
      </w:r>
    </w:p>
    <w:p w14:paraId="64E40A25" w14:textId="77777777" w:rsidR="000D7F36" w:rsidRDefault="009A0AA6" w:rsidP="005117CA">
      <w:pPr>
        <w:pStyle w:val="ListParagraph"/>
        <w:numPr>
          <w:ilvl w:val="0"/>
          <w:numId w:val="1"/>
        </w:numPr>
        <w:spacing w:after="200" w:line="240" w:lineRule="exact"/>
        <w:ind w:left="450" w:hanging="450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Does your company have ISO 44001 Certification on collaborative working? </w:t>
      </w:r>
      <w:r w:rsidRPr="009A0AA6">
        <w:rPr>
          <w:rFonts w:ascii="Arial" w:hAnsi="Arial" w:cs="Arial"/>
          <w:i/>
          <w:sz w:val="20"/>
          <w:szCs w:val="20"/>
        </w:rPr>
        <w:t xml:space="preserve">If not, are you willing to </w:t>
      </w:r>
      <w:proofErr w:type="gramStart"/>
      <w:r>
        <w:rPr>
          <w:rFonts w:ascii="Arial" w:hAnsi="Arial" w:cs="Arial"/>
          <w:i/>
          <w:sz w:val="20"/>
          <w:szCs w:val="20"/>
        </w:rPr>
        <w:t>get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certified</w:t>
      </w:r>
      <w:r w:rsidRPr="009A0AA6">
        <w:rPr>
          <w:rFonts w:ascii="Arial" w:hAnsi="Arial" w:cs="Arial"/>
          <w:i/>
          <w:sz w:val="20"/>
          <w:szCs w:val="20"/>
        </w:rPr>
        <w:t>?</w:t>
      </w:r>
    </w:p>
    <w:p w14:paraId="4030A3BA" w14:textId="07079F7A" w:rsidR="003A1DFC" w:rsidRPr="000B43CA" w:rsidRDefault="000D7F36" w:rsidP="003A1DFC">
      <w:pPr>
        <w:pStyle w:val="ListParagraph"/>
        <w:spacing w:after="200" w:line="240" w:lineRule="exact"/>
        <w:ind w:left="45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0B43CA">
        <w:rPr>
          <w:rFonts w:ascii="Arial" w:hAnsi="Arial" w:cs="Arial"/>
          <w:i/>
          <w:sz w:val="20"/>
          <w:szCs w:val="20"/>
        </w:rPr>
        <w:t>[</w:t>
      </w:r>
      <w:proofErr w:type="gramStart"/>
      <w:r w:rsidRPr="000B43CA">
        <w:rPr>
          <w:rFonts w:ascii="Arial" w:hAnsi="Arial" w:cs="Arial"/>
          <w:i/>
          <w:sz w:val="20"/>
          <w:szCs w:val="20"/>
        </w:rPr>
        <w:t>indicate</w:t>
      </w:r>
      <w:proofErr w:type="gramEnd"/>
      <w:r w:rsidRPr="000B43CA">
        <w:rPr>
          <w:rFonts w:ascii="Arial" w:hAnsi="Arial" w:cs="Arial"/>
          <w:i/>
          <w:sz w:val="20"/>
          <w:szCs w:val="20"/>
        </w:rPr>
        <w:t>]</w:t>
      </w:r>
    </w:p>
    <w:p w14:paraId="71C7A816" w14:textId="28EBC96D" w:rsidR="003A1DFC" w:rsidRPr="000B43CA" w:rsidRDefault="003A1DFC" w:rsidP="005117CA">
      <w:pPr>
        <w:pStyle w:val="ListParagraph"/>
        <w:numPr>
          <w:ilvl w:val="0"/>
          <w:numId w:val="1"/>
        </w:numPr>
        <w:spacing w:after="200" w:line="240" w:lineRule="exact"/>
        <w:ind w:left="450" w:hanging="450"/>
        <w:contextualSpacing w:val="0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0B43CA">
        <w:rPr>
          <w:rFonts w:ascii="Arial" w:hAnsi="Arial" w:cs="Arial"/>
          <w:i/>
          <w:sz w:val="20"/>
          <w:szCs w:val="20"/>
        </w:rPr>
        <w:lastRenderedPageBreak/>
        <w:t xml:space="preserve">What are the </w:t>
      </w:r>
      <w:r w:rsidR="00DE6631" w:rsidRPr="000B43CA">
        <w:rPr>
          <w:rFonts w:ascii="Arial" w:hAnsi="Arial" w:cs="Arial"/>
          <w:i/>
          <w:sz w:val="20"/>
          <w:szCs w:val="20"/>
        </w:rPr>
        <w:t xml:space="preserve">core behaviours and values your organisation believes are key to creating and operating a successful </w:t>
      </w:r>
      <w:r w:rsidR="00E30685" w:rsidRPr="000B43CA">
        <w:rPr>
          <w:rFonts w:ascii="Arial" w:hAnsi="Arial" w:cs="Arial"/>
          <w:i/>
          <w:sz w:val="20"/>
          <w:szCs w:val="20"/>
        </w:rPr>
        <w:t>alliance for the HCC project.</w:t>
      </w:r>
      <w:proofErr w:type="gramEnd"/>
      <w:r w:rsidR="00E30685" w:rsidRPr="000B43CA">
        <w:rPr>
          <w:rFonts w:ascii="Arial" w:hAnsi="Arial" w:cs="Arial"/>
          <w:i/>
          <w:sz w:val="20"/>
          <w:szCs w:val="20"/>
        </w:rPr>
        <w:t xml:space="preserve"> </w:t>
      </w:r>
    </w:p>
    <w:p w14:paraId="6FED9B45" w14:textId="77777777" w:rsidR="00E30685" w:rsidRPr="001A2285" w:rsidRDefault="00E30685" w:rsidP="001A2285">
      <w:pPr>
        <w:spacing w:after="200"/>
        <w:ind w:firstLine="450"/>
        <w:jc w:val="both"/>
        <w:rPr>
          <w:rFonts w:ascii="Arial" w:hAnsi="Arial" w:cs="Arial"/>
          <w:i/>
          <w:sz w:val="20"/>
          <w:szCs w:val="20"/>
        </w:rPr>
      </w:pPr>
      <w:r w:rsidRPr="001A2285">
        <w:rPr>
          <w:rFonts w:ascii="Arial" w:hAnsi="Arial" w:cs="Arial"/>
          <w:i/>
          <w:sz w:val="20"/>
          <w:szCs w:val="20"/>
        </w:rPr>
        <w:t>[</w:t>
      </w:r>
      <w:proofErr w:type="gramStart"/>
      <w:r w:rsidRPr="001A2285">
        <w:rPr>
          <w:rFonts w:ascii="Arial" w:hAnsi="Arial" w:cs="Arial"/>
          <w:i/>
          <w:sz w:val="20"/>
          <w:szCs w:val="20"/>
          <w:highlight w:val="yellow"/>
        </w:rPr>
        <w:t>indicate</w:t>
      </w:r>
      <w:proofErr w:type="gramEnd"/>
      <w:r w:rsidRPr="001A2285">
        <w:rPr>
          <w:rFonts w:ascii="Arial" w:hAnsi="Arial" w:cs="Arial"/>
          <w:i/>
          <w:sz w:val="20"/>
          <w:szCs w:val="20"/>
        </w:rPr>
        <w:t>]</w:t>
      </w:r>
    </w:p>
    <w:p w14:paraId="7C40A14C" w14:textId="2505FD00" w:rsidR="000D7F36" w:rsidRDefault="00996905" w:rsidP="005117CA">
      <w:pPr>
        <w:pStyle w:val="ListParagraph"/>
        <w:numPr>
          <w:ilvl w:val="0"/>
          <w:numId w:val="1"/>
        </w:numPr>
        <w:spacing w:after="200" w:line="240" w:lineRule="exact"/>
        <w:ind w:left="450" w:hanging="45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425E79">
        <w:rPr>
          <w:rFonts w:ascii="Arial" w:hAnsi="Arial" w:cs="Arial"/>
          <w:i/>
          <w:sz w:val="20"/>
          <w:szCs w:val="20"/>
        </w:rPr>
        <w:t>Is your company technically ready to work under an open-book cost reimbursable contract? Does it have an appropriate accounting system and procedures in place</w:t>
      </w:r>
      <w:r w:rsidR="00B719AA">
        <w:rPr>
          <w:rFonts w:ascii="Arial" w:hAnsi="Arial" w:cs="Arial"/>
          <w:i/>
          <w:sz w:val="20"/>
          <w:szCs w:val="20"/>
        </w:rPr>
        <w:t xml:space="preserve"> to allow this</w:t>
      </w:r>
      <w:r w:rsidRPr="00425E79">
        <w:rPr>
          <w:rFonts w:ascii="Arial" w:hAnsi="Arial" w:cs="Arial"/>
          <w:i/>
          <w:sz w:val="20"/>
          <w:szCs w:val="20"/>
        </w:rPr>
        <w:t xml:space="preserve">? </w:t>
      </w:r>
      <w:r>
        <w:rPr>
          <w:rFonts w:ascii="Arial" w:hAnsi="Arial" w:cs="Arial"/>
          <w:i/>
          <w:sz w:val="20"/>
          <w:szCs w:val="20"/>
        </w:rPr>
        <w:t>If not, a</w:t>
      </w:r>
      <w:r w:rsidRPr="00425E79">
        <w:rPr>
          <w:rFonts w:ascii="Arial" w:hAnsi="Arial" w:cs="Arial"/>
          <w:i/>
          <w:sz w:val="20"/>
          <w:szCs w:val="20"/>
        </w:rPr>
        <w:t xml:space="preserve">re you </w:t>
      </w:r>
      <w:r>
        <w:rPr>
          <w:rFonts w:ascii="Arial" w:hAnsi="Arial" w:cs="Arial"/>
          <w:i/>
          <w:sz w:val="20"/>
          <w:szCs w:val="20"/>
        </w:rPr>
        <w:t>willing</w:t>
      </w:r>
      <w:r w:rsidRPr="00425E79">
        <w:rPr>
          <w:rFonts w:ascii="Arial" w:hAnsi="Arial" w:cs="Arial"/>
          <w:i/>
          <w:sz w:val="20"/>
          <w:szCs w:val="20"/>
        </w:rPr>
        <w:t xml:space="preserve"> to implement them?</w:t>
      </w:r>
    </w:p>
    <w:p w14:paraId="566A865B" w14:textId="46350D00" w:rsidR="005117CA" w:rsidRDefault="000D7F36" w:rsidP="000D7F36">
      <w:pPr>
        <w:pStyle w:val="ListParagraph"/>
        <w:spacing w:after="200" w:line="240" w:lineRule="exact"/>
        <w:ind w:left="45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DA2914">
        <w:rPr>
          <w:rFonts w:ascii="Arial" w:hAnsi="Arial" w:cs="Arial"/>
          <w:i/>
          <w:sz w:val="20"/>
          <w:szCs w:val="20"/>
        </w:rPr>
        <w:t>[</w:t>
      </w:r>
      <w:proofErr w:type="gramStart"/>
      <w:r w:rsidRPr="00DA2914">
        <w:rPr>
          <w:rFonts w:ascii="Arial" w:hAnsi="Arial" w:cs="Arial"/>
          <w:i/>
          <w:sz w:val="20"/>
          <w:szCs w:val="20"/>
          <w:highlight w:val="yellow"/>
        </w:rPr>
        <w:t>indicate</w:t>
      </w:r>
      <w:proofErr w:type="gramEnd"/>
      <w:r w:rsidRPr="00DA2914">
        <w:rPr>
          <w:rFonts w:ascii="Arial" w:hAnsi="Arial" w:cs="Arial"/>
          <w:i/>
          <w:sz w:val="20"/>
          <w:szCs w:val="20"/>
        </w:rPr>
        <w:t>]</w:t>
      </w:r>
    </w:p>
    <w:p w14:paraId="587E2A2A" w14:textId="77777777" w:rsidR="000D7F36" w:rsidRDefault="005117CA" w:rsidP="005117CA">
      <w:pPr>
        <w:pStyle w:val="ListParagraph"/>
        <w:numPr>
          <w:ilvl w:val="0"/>
          <w:numId w:val="1"/>
        </w:numPr>
        <w:spacing w:after="200" w:line="240" w:lineRule="exact"/>
        <w:ind w:left="450" w:hanging="45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5117CA">
        <w:rPr>
          <w:rFonts w:ascii="Arial" w:hAnsi="Arial" w:cs="Arial"/>
          <w:i/>
          <w:sz w:val="20"/>
          <w:szCs w:val="20"/>
        </w:rPr>
        <w:t>Is your company technically ready to work with BIM (Building Information Modelling</w:t>
      </w:r>
      <w:r>
        <w:rPr>
          <w:rFonts w:ascii="Arial" w:hAnsi="Arial" w:cs="Arial"/>
          <w:i/>
          <w:sz w:val="20"/>
          <w:szCs w:val="20"/>
        </w:rPr>
        <w:t xml:space="preserve">)? </w:t>
      </w:r>
      <w:r w:rsidR="00C96DAD">
        <w:rPr>
          <w:rFonts w:ascii="Arial" w:hAnsi="Arial" w:cs="Arial"/>
          <w:i/>
          <w:sz w:val="20"/>
          <w:szCs w:val="20"/>
        </w:rPr>
        <w:t xml:space="preserve">Does the personnel of your company </w:t>
      </w:r>
      <w:r>
        <w:rPr>
          <w:rFonts w:ascii="Arial" w:hAnsi="Arial" w:cs="Arial"/>
          <w:i/>
          <w:sz w:val="20"/>
          <w:szCs w:val="20"/>
        </w:rPr>
        <w:t xml:space="preserve">have experience </w:t>
      </w:r>
      <w:r w:rsidR="005B455B">
        <w:rPr>
          <w:rFonts w:ascii="Arial" w:hAnsi="Arial" w:cs="Arial"/>
          <w:i/>
          <w:sz w:val="20"/>
          <w:szCs w:val="20"/>
        </w:rPr>
        <w:t xml:space="preserve">with </w:t>
      </w:r>
      <w:r w:rsidR="00C96DAD">
        <w:rPr>
          <w:rFonts w:ascii="Arial" w:hAnsi="Arial" w:cs="Arial"/>
          <w:i/>
          <w:sz w:val="20"/>
          <w:szCs w:val="20"/>
        </w:rPr>
        <w:t>or knowledge</w:t>
      </w:r>
      <w:r w:rsidR="00D83944">
        <w:rPr>
          <w:rFonts w:ascii="Arial" w:hAnsi="Arial" w:cs="Arial"/>
          <w:i/>
          <w:sz w:val="20"/>
          <w:szCs w:val="20"/>
        </w:rPr>
        <w:t xml:space="preserve"> about</w:t>
      </w:r>
      <w:r w:rsidR="00C96DAD">
        <w:rPr>
          <w:rFonts w:ascii="Arial" w:hAnsi="Arial" w:cs="Arial"/>
          <w:i/>
          <w:sz w:val="20"/>
          <w:szCs w:val="20"/>
        </w:rPr>
        <w:t xml:space="preserve"> BIM?</w:t>
      </w:r>
    </w:p>
    <w:p w14:paraId="272EF87A" w14:textId="1BF31BCC" w:rsidR="005117CA" w:rsidRPr="005117CA" w:rsidRDefault="000D7F36" w:rsidP="000D7F36">
      <w:pPr>
        <w:pStyle w:val="ListParagraph"/>
        <w:spacing w:after="200" w:line="240" w:lineRule="exact"/>
        <w:ind w:left="45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DA2914">
        <w:rPr>
          <w:rFonts w:ascii="Arial" w:hAnsi="Arial" w:cs="Arial"/>
          <w:i/>
          <w:sz w:val="20"/>
          <w:szCs w:val="20"/>
        </w:rPr>
        <w:t>[</w:t>
      </w:r>
      <w:proofErr w:type="gramStart"/>
      <w:r w:rsidRPr="00DA2914">
        <w:rPr>
          <w:rFonts w:ascii="Arial" w:hAnsi="Arial" w:cs="Arial"/>
          <w:i/>
          <w:sz w:val="20"/>
          <w:szCs w:val="20"/>
          <w:highlight w:val="yellow"/>
        </w:rPr>
        <w:t>indicate</w:t>
      </w:r>
      <w:proofErr w:type="gramEnd"/>
      <w:r w:rsidRPr="00DA2914">
        <w:rPr>
          <w:rFonts w:ascii="Arial" w:hAnsi="Arial" w:cs="Arial"/>
          <w:i/>
          <w:sz w:val="20"/>
          <w:szCs w:val="20"/>
        </w:rPr>
        <w:t>]</w:t>
      </w:r>
    </w:p>
    <w:p w14:paraId="0E503034" w14:textId="46D14AD7" w:rsidR="000D7F36" w:rsidRDefault="0034751C" w:rsidP="00996905">
      <w:pPr>
        <w:pStyle w:val="ListParagraph"/>
        <w:numPr>
          <w:ilvl w:val="0"/>
          <w:numId w:val="1"/>
        </w:numPr>
        <w:spacing w:after="200" w:line="240" w:lineRule="exact"/>
        <w:ind w:left="450" w:hanging="450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996905" w:rsidRPr="00425E79">
        <w:rPr>
          <w:rFonts w:ascii="Arial" w:hAnsi="Arial" w:cs="Arial"/>
          <w:i/>
          <w:sz w:val="20"/>
          <w:szCs w:val="20"/>
        </w:rPr>
        <w:t>s the personnel of your company capable of working under a collaborative contract? Do the people have sufficient</w:t>
      </w:r>
      <w:r w:rsidR="00CD026C">
        <w:rPr>
          <w:rFonts w:ascii="Arial" w:hAnsi="Arial" w:cs="Arial"/>
          <w:i/>
          <w:sz w:val="20"/>
          <w:szCs w:val="20"/>
        </w:rPr>
        <w:t xml:space="preserve"> experience,</w:t>
      </w:r>
      <w:r w:rsidR="00BE399E">
        <w:rPr>
          <w:rFonts w:ascii="Arial" w:hAnsi="Arial" w:cs="Arial"/>
          <w:i/>
          <w:sz w:val="20"/>
          <w:szCs w:val="20"/>
        </w:rPr>
        <w:t xml:space="preserve"> skills,</w:t>
      </w:r>
      <w:r w:rsidR="00996905" w:rsidRPr="00425E79">
        <w:rPr>
          <w:rFonts w:ascii="Arial" w:hAnsi="Arial" w:cs="Arial"/>
          <w:i/>
          <w:sz w:val="20"/>
          <w:szCs w:val="20"/>
        </w:rPr>
        <w:t xml:space="preserve"> knowledge and attitude to work in alliance? </w:t>
      </w:r>
      <w:r w:rsidR="00671371">
        <w:rPr>
          <w:rFonts w:ascii="Arial" w:hAnsi="Arial" w:cs="Arial"/>
          <w:i/>
          <w:sz w:val="20"/>
          <w:szCs w:val="20"/>
        </w:rPr>
        <w:t>Do</w:t>
      </w:r>
      <w:r w:rsidR="0015077F">
        <w:rPr>
          <w:rFonts w:ascii="Arial" w:hAnsi="Arial" w:cs="Arial"/>
          <w:i/>
          <w:sz w:val="20"/>
          <w:szCs w:val="20"/>
        </w:rPr>
        <w:t xml:space="preserve">es your company </w:t>
      </w:r>
      <w:r w:rsidR="00671371">
        <w:rPr>
          <w:rFonts w:ascii="Arial" w:hAnsi="Arial" w:cs="Arial"/>
          <w:i/>
          <w:sz w:val="20"/>
          <w:szCs w:val="20"/>
        </w:rPr>
        <w:t xml:space="preserve">have an assessment system in place to measure the </w:t>
      </w:r>
      <w:r w:rsidR="0015077F">
        <w:rPr>
          <w:rFonts w:ascii="Arial" w:hAnsi="Arial" w:cs="Arial"/>
          <w:i/>
          <w:sz w:val="20"/>
          <w:szCs w:val="20"/>
        </w:rPr>
        <w:t>effectiveness</w:t>
      </w:r>
      <w:r w:rsidR="00671371">
        <w:rPr>
          <w:rFonts w:ascii="Arial" w:hAnsi="Arial" w:cs="Arial"/>
          <w:i/>
          <w:sz w:val="20"/>
          <w:szCs w:val="20"/>
        </w:rPr>
        <w:t xml:space="preserve"> of individual and organizational collaborative working?</w:t>
      </w:r>
    </w:p>
    <w:p w14:paraId="1E4DE432" w14:textId="61016A19" w:rsidR="00996905" w:rsidRPr="00425E79" w:rsidRDefault="000D7F36" w:rsidP="000D7F36">
      <w:pPr>
        <w:pStyle w:val="ListParagraph"/>
        <w:spacing w:after="200" w:line="240" w:lineRule="exact"/>
        <w:ind w:left="45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DA2914">
        <w:rPr>
          <w:rFonts w:ascii="Arial" w:hAnsi="Arial" w:cs="Arial"/>
          <w:i/>
          <w:sz w:val="20"/>
          <w:szCs w:val="20"/>
        </w:rPr>
        <w:t>[</w:t>
      </w:r>
      <w:proofErr w:type="gramStart"/>
      <w:r w:rsidRPr="00DA2914">
        <w:rPr>
          <w:rFonts w:ascii="Arial" w:hAnsi="Arial" w:cs="Arial"/>
          <w:i/>
          <w:sz w:val="20"/>
          <w:szCs w:val="20"/>
          <w:highlight w:val="yellow"/>
        </w:rPr>
        <w:t>indicate</w:t>
      </w:r>
      <w:proofErr w:type="gramEnd"/>
      <w:r w:rsidRPr="00DA2914">
        <w:rPr>
          <w:rFonts w:ascii="Arial" w:hAnsi="Arial" w:cs="Arial"/>
          <w:i/>
          <w:sz w:val="20"/>
          <w:szCs w:val="20"/>
        </w:rPr>
        <w:t>]</w:t>
      </w:r>
    </w:p>
    <w:p w14:paraId="0D94B308" w14:textId="77777777" w:rsidR="000D7F36" w:rsidRDefault="00596A9D" w:rsidP="00BC2BF6">
      <w:pPr>
        <w:pStyle w:val="ListParagraph"/>
        <w:numPr>
          <w:ilvl w:val="0"/>
          <w:numId w:val="1"/>
        </w:numPr>
        <w:spacing w:after="200" w:line="240" w:lineRule="exact"/>
        <w:ind w:left="450" w:hanging="45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425E79">
        <w:rPr>
          <w:rFonts w:ascii="Arial" w:hAnsi="Arial" w:cs="Arial"/>
          <w:i/>
          <w:sz w:val="20"/>
          <w:szCs w:val="20"/>
        </w:rPr>
        <w:t>W</w:t>
      </w:r>
      <w:r w:rsidR="00F65210" w:rsidRPr="00425E79">
        <w:rPr>
          <w:rFonts w:ascii="Arial" w:hAnsi="Arial" w:cs="Arial"/>
          <w:i/>
          <w:sz w:val="20"/>
          <w:szCs w:val="20"/>
        </w:rPr>
        <w:t>hat</w:t>
      </w:r>
      <w:r w:rsidRPr="00425E79">
        <w:rPr>
          <w:rFonts w:ascii="Arial" w:hAnsi="Arial" w:cs="Arial"/>
          <w:i/>
          <w:sz w:val="20"/>
          <w:szCs w:val="20"/>
        </w:rPr>
        <w:t xml:space="preserve"> </w:t>
      </w:r>
      <w:r w:rsidR="007B6B57" w:rsidRPr="00425E79">
        <w:rPr>
          <w:rFonts w:ascii="Arial" w:hAnsi="Arial" w:cs="Arial"/>
          <w:i/>
          <w:sz w:val="20"/>
          <w:szCs w:val="20"/>
        </w:rPr>
        <w:t>would be</w:t>
      </w:r>
      <w:r w:rsidRPr="00425E79">
        <w:rPr>
          <w:rFonts w:ascii="Arial" w:hAnsi="Arial" w:cs="Arial"/>
          <w:i/>
          <w:sz w:val="20"/>
          <w:szCs w:val="20"/>
        </w:rPr>
        <w:t xml:space="preserve"> the major risks </w:t>
      </w:r>
      <w:r w:rsidR="007B6B57" w:rsidRPr="00425E79">
        <w:rPr>
          <w:rFonts w:ascii="Arial" w:hAnsi="Arial" w:cs="Arial"/>
          <w:i/>
          <w:sz w:val="20"/>
          <w:szCs w:val="20"/>
        </w:rPr>
        <w:t xml:space="preserve">for your company </w:t>
      </w:r>
      <w:r w:rsidR="00996905">
        <w:rPr>
          <w:rFonts w:ascii="Arial" w:hAnsi="Arial" w:cs="Arial"/>
          <w:i/>
          <w:sz w:val="20"/>
          <w:szCs w:val="20"/>
        </w:rPr>
        <w:t>when</w:t>
      </w:r>
      <w:r w:rsidR="007B6B57" w:rsidRPr="00425E79">
        <w:rPr>
          <w:rFonts w:ascii="Arial" w:hAnsi="Arial" w:cs="Arial"/>
          <w:i/>
          <w:sz w:val="20"/>
          <w:szCs w:val="20"/>
        </w:rPr>
        <w:t xml:space="preserve"> performing works under the</w:t>
      </w:r>
      <w:r w:rsidR="005B455B">
        <w:rPr>
          <w:rFonts w:ascii="Arial" w:hAnsi="Arial" w:cs="Arial"/>
          <w:i/>
          <w:sz w:val="20"/>
          <w:szCs w:val="20"/>
        </w:rPr>
        <w:t xml:space="preserve"> proposed ITER Hot Cell Complex </w:t>
      </w:r>
      <w:r w:rsidR="009A0AA6">
        <w:rPr>
          <w:rFonts w:ascii="Arial" w:hAnsi="Arial" w:cs="Arial"/>
          <w:i/>
          <w:sz w:val="20"/>
          <w:szCs w:val="20"/>
        </w:rPr>
        <w:t>procurement</w:t>
      </w:r>
      <w:r w:rsidRPr="00425E79">
        <w:rPr>
          <w:rFonts w:ascii="Arial" w:hAnsi="Arial" w:cs="Arial"/>
          <w:i/>
          <w:sz w:val="20"/>
          <w:szCs w:val="20"/>
        </w:rPr>
        <w:t xml:space="preserve"> strategy?</w:t>
      </w:r>
    </w:p>
    <w:p w14:paraId="5A261E88" w14:textId="639CB33A" w:rsidR="00596A9D" w:rsidRPr="00425E79" w:rsidRDefault="000D7F36" w:rsidP="000D7F36">
      <w:pPr>
        <w:pStyle w:val="ListParagraph"/>
        <w:spacing w:after="200" w:line="240" w:lineRule="exact"/>
        <w:ind w:left="45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DA2914">
        <w:rPr>
          <w:rFonts w:ascii="Arial" w:hAnsi="Arial" w:cs="Arial"/>
          <w:i/>
          <w:sz w:val="20"/>
          <w:szCs w:val="20"/>
        </w:rPr>
        <w:t>[</w:t>
      </w:r>
      <w:proofErr w:type="gramStart"/>
      <w:r w:rsidRPr="00DA2914">
        <w:rPr>
          <w:rFonts w:ascii="Arial" w:hAnsi="Arial" w:cs="Arial"/>
          <w:i/>
          <w:sz w:val="20"/>
          <w:szCs w:val="20"/>
          <w:highlight w:val="yellow"/>
        </w:rPr>
        <w:t>indicate</w:t>
      </w:r>
      <w:proofErr w:type="gramEnd"/>
      <w:r w:rsidRPr="00DA2914">
        <w:rPr>
          <w:rFonts w:ascii="Arial" w:hAnsi="Arial" w:cs="Arial"/>
          <w:i/>
          <w:sz w:val="20"/>
          <w:szCs w:val="20"/>
        </w:rPr>
        <w:t>]</w:t>
      </w:r>
    </w:p>
    <w:p w14:paraId="5CECC8C7" w14:textId="6630F105" w:rsidR="000D7F36" w:rsidRDefault="00596A9D" w:rsidP="00BC2BF6">
      <w:pPr>
        <w:pStyle w:val="ListParagraph"/>
        <w:numPr>
          <w:ilvl w:val="0"/>
          <w:numId w:val="1"/>
        </w:numPr>
        <w:spacing w:after="200" w:line="240" w:lineRule="exact"/>
        <w:ind w:left="450" w:hanging="45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425E79">
        <w:rPr>
          <w:rFonts w:ascii="Arial" w:hAnsi="Arial" w:cs="Arial"/>
          <w:i/>
          <w:sz w:val="20"/>
          <w:szCs w:val="20"/>
        </w:rPr>
        <w:t xml:space="preserve">How </w:t>
      </w:r>
      <w:proofErr w:type="gramStart"/>
      <w:r w:rsidR="001C2CE6" w:rsidRPr="00425E79">
        <w:rPr>
          <w:rFonts w:ascii="Arial" w:hAnsi="Arial" w:cs="Arial"/>
          <w:i/>
          <w:sz w:val="20"/>
          <w:szCs w:val="20"/>
        </w:rPr>
        <w:t xml:space="preserve">could </w:t>
      </w:r>
      <w:r w:rsidRPr="00425E79">
        <w:rPr>
          <w:rFonts w:ascii="Arial" w:hAnsi="Arial" w:cs="Arial"/>
          <w:i/>
          <w:sz w:val="20"/>
          <w:szCs w:val="20"/>
        </w:rPr>
        <w:t>these risk</w:t>
      </w:r>
      <w:r w:rsidR="00F65210" w:rsidRPr="00425E79">
        <w:rPr>
          <w:rFonts w:ascii="Arial" w:hAnsi="Arial" w:cs="Arial"/>
          <w:i/>
          <w:sz w:val="20"/>
          <w:szCs w:val="20"/>
        </w:rPr>
        <w:t>s</w:t>
      </w:r>
      <w:r w:rsidRPr="00425E79">
        <w:rPr>
          <w:rFonts w:ascii="Arial" w:hAnsi="Arial" w:cs="Arial"/>
          <w:i/>
          <w:sz w:val="20"/>
          <w:szCs w:val="20"/>
        </w:rPr>
        <w:t xml:space="preserve"> be mitigated</w:t>
      </w:r>
      <w:proofErr w:type="gramEnd"/>
      <w:r w:rsidRPr="00425E79">
        <w:rPr>
          <w:rFonts w:ascii="Arial" w:hAnsi="Arial" w:cs="Arial"/>
          <w:i/>
          <w:sz w:val="20"/>
          <w:szCs w:val="20"/>
        </w:rPr>
        <w:t xml:space="preserve"> in your view?</w:t>
      </w:r>
    </w:p>
    <w:p w14:paraId="036E3D1F" w14:textId="7AB716A6" w:rsidR="00F65210" w:rsidRPr="00425E79" w:rsidRDefault="000D7F36" w:rsidP="000D7F36">
      <w:pPr>
        <w:pStyle w:val="ListParagraph"/>
        <w:spacing w:after="200" w:line="240" w:lineRule="exact"/>
        <w:ind w:left="45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DA2914">
        <w:rPr>
          <w:rFonts w:ascii="Arial" w:hAnsi="Arial" w:cs="Arial"/>
          <w:i/>
          <w:sz w:val="20"/>
          <w:szCs w:val="20"/>
        </w:rPr>
        <w:t>[</w:t>
      </w:r>
      <w:proofErr w:type="gramStart"/>
      <w:r w:rsidRPr="00DA2914">
        <w:rPr>
          <w:rFonts w:ascii="Arial" w:hAnsi="Arial" w:cs="Arial"/>
          <w:i/>
          <w:sz w:val="20"/>
          <w:szCs w:val="20"/>
          <w:highlight w:val="yellow"/>
        </w:rPr>
        <w:t>indicate</w:t>
      </w:r>
      <w:proofErr w:type="gramEnd"/>
      <w:r w:rsidRPr="00DA2914">
        <w:rPr>
          <w:rFonts w:ascii="Arial" w:hAnsi="Arial" w:cs="Arial"/>
          <w:i/>
          <w:sz w:val="20"/>
          <w:szCs w:val="20"/>
        </w:rPr>
        <w:t>]</w:t>
      </w:r>
    </w:p>
    <w:p w14:paraId="6B864333" w14:textId="77777777" w:rsidR="000D7F36" w:rsidRDefault="00596A9D" w:rsidP="00BC2BF6">
      <w:pPr>
        <w:pStyle w:val="ListParagraph"/>
        <w:numPr>
          <w:ilvl w:val="0"/>
          <w:numId w:val="1"/>
        </w:numPr>
        <w:spacing w:after="200" w:line="240" w:lineRule="exact"/>
        <w:ind w:left="450" w:hanging="45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425E79">
        <w:rPr>
          <w:rFonts w:ascii="Arial" w:hAnsi="Arial" w:cs="Arial"/>
          <w:i/>
          <w:sz w:val="20"/>
          <w:szCs w:val="20"/>
        </w:rPr>
        <w:t xml:space="preserve">What </w:t>
      </w:r>
      <w:r w:rsidR="007B6B57" w:rsidRPr="00425E79">
        <w:rPr>
          <w:rFonts w:ascii="Arial" w:hAnsi="Arial" w:cs="Arial"/>
          <w:i/>
          <w:sz w:val="20"/>
          <w:szCs w:val="20"/>
        </w:rPr>
        <w:t>would be the major</w:t>
      </w:r>
      <w:r w:rsidRPr="00425E79">
        <w:rPr>
          <w:rFonts w:ascii="Arial" w:hAnsi="Arial" w:cs="Arial"/>
          <w:i/>
          <w:sz w:val="20"/>
          <w:szCs w:val="20"/>
        </w:rPr>
        <w:t xml:space="preserve"> opportunities</w:t>
      </w:r>
      <w:r w:rsidR="007B6B57" w:rsidRPr="00425E79">
        <w:rPr>
          <w:rFonts w:ascii="Arial" w:hAnsi="Arial" w:cs="Arial"/>
          <w:i/>
          <w:sz w:val="20"/>
          <w:szCs w:val="20"/>
        </w:rPr>
        <w:t xml:space="preserve"> for your company</w:t>
      </w:r>
      <w:r w:rsidRPr="00425E79">
        <w:rPr>
          <w:rFonts w:ascii="Arial" w:hAnsi="Arial" w:cs="Arial"/>
          <w:i/>
          <w:sz w:val="20"/>
          <w:szCs w:val="20"/>
        </w:rPr>
        <w:t xml:space="preserve"> </w:t>
      </w:r>
      <w:r w:rsidR="00996905">
        <w:rPr>
          <w:rFonts w:ascii="Arial" w:hAnsi="Arial" w:cs="Arial"/>
          <w:i/>
          <w:sz w:val="20"/>
          <w:szCs w:val="20"/>
        </w:rPr>
        <w:t>when</w:t>
      </w:r>
      <w:r w:rsidR="007B6B57" w:rsidRPr="00425E79">
        <w:rPr>
          <w:rFonts w:ascii="Arial" w:hAnsi="Arial" w:cs="Arial"/>
          <w:i/>
          <w:sz w:val="20"/>
          <w:szCs w:val="20"/>
        </w:rPr>
        <w:t xml:space="preserve"> performi</w:t>
      </w:r>
      <w:r w:rsidR="005B455B">
        <w:rPr>
          <w:rFonts w:ascii="Arial" w:hAnsi="Arial" w:cs="Arial"/>
          <w:i/>
          <w:sz w:val="20"/>
          <w:szCs w:val="20"/>
        </w:rPr>
        <w:t xml:space="preserve">ng works under the proposed ITER Hot Cell Complex </w:t>
      </w:r>
      <w:r w:rsidR="009A0AA6">
        <w:rPr>
          <w:rFonts w:ascii="Arial" w:hAnsi="Arial" w:cs="Arial"/>
          <w:i/>
          <w:sz w:val="20"/>
          <w:szCs w:val="20"/>
        </w:rPr>
        <w:t>procurement</w:t>
      </w:r>
      <w:r w:rsidR="005B455B">
        <w:rPr>
          <w:rFonts w:ascii="Arial" w:hAnsi="Arial" w:cs="Arial"/>
          <w:i/>
          <w:sz w:val="20"/>
          <w:szCs w:val="20"/>
        </w:rPr>
        <w:t xml:space="preserve"> </w:t>
      </w:r>
      <w:r w:rsidR="007B6B57" w:rsidRPr="00425E79">
        <w:rPr>
          <w:rFonts w:ascii="Arial" w:hAnsi="Arial" w:cs="Arial"/>
          <w:i/>
          <w:sz w:val="20"/>
          <w:szCs w:val="20"/>
        </w:rPr>
        <w:t>strategy</w:t>
      </w:r>
      <w:r w:rsidR="00F65210" w:rsidRPr="00425E79">
        <w:rPr>
          <w:rFonts w:ascii="Arial" w:hAnsi="Arial" w:cs="Arial"/>
          <w:i/>
          <w:sz w:val="20"/>
          <w:szCs w:val="20"/>
        </w:rPr>
        <w:t>?</w:t>
      </w:r>
    </w:p>
    <w:p w14:paraId="372B8F73" w14:textId="59534B8D" w:rsidR="00F65210" w:rsidRPr="00425E79" w:rsidRDefault="000D7F36" w:rsidP="000D7F36">
      <w:pPr>
        <w:pStyle w:val="ListParagraph"/>
        <w:spacing w:after="200" w:line="240" w:lineRule="exact"/>
        <w:ind w:left="45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DA2914">
        <w:rPr>
          <w:rFonts w:ascii="Arial" w:hAnsi="Arial" w:cs="Arial"/>
          <w:i/>
          <w:sz w:val="20"/>
          <w:szCs w:val="20"/>
        </w:rPr>
        <w:t>[</w:t>
      </w:r>
      <w:proofErr w:type="gramStart"/>
      <w:r w:rsidRPr="00DA2914">
        <w:rPr>
          <w:rFonts w:ascii="Arial" w:hAnsi="Arial" w:cs="Arial"/>
          <w:i/>
          <w:sz w:val="20"/>
          <w:szCs w:val="20"/>
          <w:highlight w:val="yellow"/>
        </w:rPr>
        <w:t>indicate</w:t>
      </w:r>
      <w:proofErr w:type="gramEnd"/>
      <w:r w:rsidRPr="00DA2914">
        <w:rPr>
          <w:rFonts w:ascii="Arial" w:hAnsi="Arial" w:cs="Arial"/>
          <w:i/>
          <w:sz w:val="20"/>
          <w:szCs w:val="20"/>
        </w:rPr>
        <w:t>]</w:t>
      </w:r>
    </w:p>
    <w:p w14:paraId="0DB6C167" w14:textId="7E9B41A0" w:rsidR="00E75C86" w:rsidRDefault="007B6B57" w:rsidP="00BC2BF6">
      <w:pPr>
        <w:pStyle w:val="ListParagraph"/>
        <w:numPr>
          <w:ilvl w:val="0"/>
          <w:numId w:val="1"/>
        </w:numPr>
        <w:spacing w:after="200" w:line="240" w:lineRule="exact"/>
        <w:ind w:left="450" w:hanging="45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425E79">
        <w:rPr>
          <w:rFonts w:ascii="Arial" w:hAnsi="Arial" w:cs="Arial"/>
          <w:i/>
          <w:sz w:val="20"/>
          <w:szCs w:val="20"/>
        </w:rPr>
        <w:t>Would you</w:t>
      </w:r>
      <w:r w:rsidR="000520B8" w:rsidRPr="00425E79">
        <w:rPr>
          <w:rFonts w:ascii="Arial" w:hAnsi="Arial" w:cs="Arial"/>
          <w:i/>
          <w:sz w:val="20"/>
          <w:szCs w:val="20"/>
        </w:rPr>
        <w:t>r company</w:t>
      </w:r>
      <w:r w:rsidRPr="00425E79">
        <w:rPr>
          <w:rFonts w:ascii="Arial" w:hAnsi="Arial" w:cs="Arial"/>
          <w:i/>
          <w:sz w:val="20"/>
          <w:szCs w:val="20"/>
        </w:rPr>
        <w:t xml:space="preserve"> prefer that the </w:t>
      </w:r>
      <w:r w:rsidR="000520B8" w:rsidRPr="00425E79">
        <w:rPr>
          <w:rFonts w:ascii="Arial" w:hAnsi="Arial" w:cs="Arial"/>
          <w:i/>
          <w:sz w:val="20"/>
          <w:szCs w:val="20"/>
        </w:rPr>
        <w:t xml:space="preserve">clients take out the insurance </w:t>
      </w:r>
      <w:r w:rsidR="001C2CE6">
        <w:rPr>
          <w:rFonts w:ascii="Arial" w:hAnsi="Arial" w:cs="Arial"/>
          <w:i/>
          <w:sz w:val="20"/>
          <w:szCs w:val="20"/>
        </w:rPr>
        <w:t xml:space="preserve">to cover the construction risks </w:t>
      </w:r>
      <w:r w:rsidR="000520B8" w:rsidRPr="00425E79">
        <w:rPr>
          <w:rFonts w:ascii="Arial" w:hAnsi="Arial" w:cs="Arial"/>
          <w:i/>
          <w:sz w:val="20"/>
          <w:szCs w:val="20"/>
        </w:rPr>
        <w:t>for all the contractors</w:t>
      </w:r>
      <w:r w:rsidR="006C58F1" w:rsidRPr="00425E79">
        <w:rPr>
          <w:rFonts w:ascii="Arial" w:hAnsi="Arial" w:cs="Arial"/>
          <w:i/>
          <w:sz w:val="20"/>
          <w:szCs w:val="20"/>
        </w:rPr>
        <w:t xml:space="preserve"> working on the </w:t>
      </w:r>
      <w:r w:rsidR="005B455B">
        <w:rPr>
          <w:rFonts w:ascii="Arial" w:hAnsi="Arial" w:cs="Arial"/>
          <w:i/>
          <w:sz w:val="20"/>
          <w:szCs w:val="20"/>
        </w:rPr>
        <w:t xml:space="preserve">ITER Hot Cell Complex </w:t>
      </w:r>
      <w:r w:rsidR="006C58F1" w:rsidRPr="00425E79">
        <w:rPr>
          <w:rFonts w:ascii="Arial" w:hAnsi="Arial" w:cs="Arial"/>
          <w:i/>
          <w:sz w:val="20"/>
          <w:szCs w:val="20"/>
        </w:rPr>
        <w:t>project</w:t>
      </w:r>
      <w:r w:rsidR="000520B8" w:rsidRPr="00425E79">
        <w:rPr>
          <w:rFonts w:ascii="Arial" w:hAnsi="Arial" w:cs="Arial"/>
          <w:i/>
          <w:sz w:val="20"/>
          <w:szCs w:val="20"/>
        </w:rPr>
        <w:t>, or would you</w:t>
      </w:r>
      <w:r w:rsidR="006C58F1" w:rsidRPr="00425E79">
        <w:rPr>
          <w:rFonts w:ascii="Arial" w:hAnsi="Arial" w:cs="Arial"/>
          <w:i/>
          <w:sz w:val="20"/>
          <w:szCs w:val="20"/>
        </w:rPr>
        <w:t>r company</w:t>
      </w:r>
      <w:r w:rsidR="005B455B">
        <w:rPr>
          <w:rFonts w:ascii="Arial" w:hAnsi="Arial" w:cs="Arial"/>
          <w:i/>
          <w:sz w:val="20"/>
          <w:szCs w:val="20"/>
        </w:rPr>
        <w:t xml:space="preserve"> prefer taking</w:t>
      </w:r>
      <w:r w:rsidR="000520B8" w:rsidRPr="00425E79">
        <w:rPr>
          <w:rFonts w:ascii="Arial" w:hAnsi="Arial" w:cs="Arial"/>
          <w:i/>
          <w:sz w:val="20"/>
          <w:szCs w:val="20"/>
        </w:rPr>
        <w:t xml:space="preserve"> out </w:t>
      </w:r>
      <w:r w:rsidR="001C2CE6">
        <w:rPr>
          <w:rFonts w:ascii="Arial" w:hAnsi="Arial" w:cs="Arial"/>
          <w:i/>
          <w:sz w:val="20"/>
          <w:szCs w:val="20"/>
        </w:rPr>
        <w:t>this</w:t>
      </w:r>
      <w:r w:rsidR="000520B8" w:rsidRPr="00425E79">
        <w:rPr>
          <w:rFonts w:ascii="Arial" w:hAnsi="Arial" w:cs="Arial"/>
          <w:i/>
          <w:sz w:val="20"/>
          <w:szCs w:val="20"/>
        </w:rPr>
        <w:t xml:space="preserve"> insurance</w:t>
      </w:r>
      <w:r w:rsidR="006C58F1" w:rsidRPr="00425E79">
        <w:rPr>
          <w:rFonts w:ascii="Arial" w:hAnsi="Arial" w:cs="Arial"/>
          <w:i/>
          <w:sz w:val="20"/>
          <w:szCs w:val="20"/>
        </w:rPr>
        <w:t xml:space="preserve"> </w:t>
      </w:r>
      <w:r w:rsidR="005B455B">
        <w:rPr>
          <w:rFonts w:ascii="Arial" w:hAnsi="Arial" w:cs="Arial"/>
          <w:i/>
          <w:sz w:val="20"/>
          <w:szCs w:val="20"/>
        </w:rPr>
        <w:t>together with the other contractors working on</w:t>
      </w:r>
      <w:r w:rsidR="006C58F1" w:rsidRPr="00425E79">
        <w:rPr>
          <w:rFonts w:ascii="Arial" w:hAnsi="Arial" w:cs="Arial"/>
          <w:i/>
          <w:sz w:val="20"/>
          <w:szCs w:val="20"/>
        </w:rPr>
        <w:t xml:space="preserve"> </w:t>
      </w:r>
      <w:r w:rsidR="005B455B">
        <w:rPr>
          <w:rFonts w:ascii="Arial" w:hAnsi="Arial" w:cs="Arial"/>
          <w:i/>
          <w:sz w:val="20"/>
          <w:szCs w:val="20"/>
        </w:rPr>
        <w:t>the ITER Hot Cell Complex project?</w:t>
      </w:r>
      <w:r w:rsidR="000D7F36" w:rsidRPr="000D7F36">
        <w:rPr>
          <w:rFonts w:ascii="Arial" w:hAnsi="Arial" w:cs="Arial"/>
          <w:i/>
          <w:sz w:val="20"/>
          <w:szCs w:val="20"/>
        </w:rPr>
        <w:t xml:space="preserve"> </w:t>
      </w:r>
      <w:r w:rsidR="000D7F36" w:rsidRPr="00DA2914">
        <w:rPr>
          <w:rFonts w:ascii="Arial" w:hAnsi="Arial" w:cs="Arial"/>
          <w:i/>
          <w:sz w:val="20"/>
          <w:szCs w:val="20"/>
        </w:rPr>
        <w:t>[</w:t>
      </w:r>
      <w:r w:rsidR="000D7F36" w:rsidRPr="00DA2914">
        <w:rPr>
          <w:rFonts w:ascii="Arial" w:hAnsi="Arial" w:cs="Arial"/>
          <w:i/>
          <w:sz w:val="20"/>
          <w:szCs w:val="20"/>
          <w:highlight w:val="yellow"/>
        </w:rPr>
        <w:t>indicate</w:t>
      </w:r>
      <w:r w:rsidR="000D7F36" w:rsidRPr="00DA2914">
        <w:rPr>
          <w:rFonts w:ascii="Arial" w:hAnsi="Arial" w:cs="Arial"/>
          <w:i/>
          <w:sz w:val="20"/>
          <w:szCs w:val="20"/>
        </w:rPr>
        <w:t>]</w:t>
      </w:r>
    </w:p>
    <w:sectPr w:rsidR="00E75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ED68B1" w16cid:durableId="2267D0C8"/>
  <w16cid:commentId w16cid:paraId="676D938D" w16cid:durableId="2267D0C9"/>
  <w16cid:commentId w16cid:paraId="27373CE6" w16cid:durableId="2267D0CA"/>
  <w16cid:commentId w16cid:paraId="41E7B464" w16cid:durableId="2267D0C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821"/>
    <w:multiLevelType w:val="hybridMultilevel"/>
    <w:tmpl w:val="305E1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51779"/>
    <w:multiLevelType w:val="hybridMultilevel"/>
    <w:tmpl w:val="48E4AF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B5"/>
    <w:rsid w:val="000520B8"/>
    <w:rsid w:val="00061746"/>
    <w:rsid w:val="000700B6"/>
    <w:rsid w:val="000874A7"/>
    <w:rsid w:val="000928FA"/>
    <w:rsid w:val="000B43CA"/>
    <w:rsid w:val="000C108F"/>
    <w:rsid w:val="000C3113"/>
    <w:rsid w:val="000D7F36"/>
    <w:rsid w:val="000E759C"/>
    <w:rsid w:val="00135879"/>
    <w:rsid w:val="0015077F"/>
    <w:rsid w:val="00177C12"/>
    <w:rsid w:val="001A2285"/>
    <w:rsid w:val="001B34EF"/>
    <w:rsid w:val="001B6665"/>
    <w:rsid w:val="001C2CE6"/>
    <w:rsid w:val="002350CB"/>
    <w:rsid w:val="00242396"/>
    <w:rsid w:val="0025639C"/>
    <w:rsid w:val="002B6A19"/>
    <w:rsid w:val="00301ED6"/>
    <w:rsid w:val="00307EFE"/>
    <w:rsid w:val="0031065D"/>
    <w:rsid w:val="0034751C"/>
    <w:rsid w:val="00361BC2"/>
    <w:rsid w:val="003A1DFC"/>
    <w:rsid w:val="003F5DC0"/>
    <w:rsid w:val="00425E79"/>
    <w:rsid w:val="0043361D"/>
    <w:rsid w:val="00441338"/>
    <w:rsid w:val="00484719"/>
    <w:rsid w:val="004A0E36"/>
    <w:rsid w:val="00503FB7"/>
    <w:rsid w:val="005117CA"/>
    <w:rsid w:val="005531DB"/>
    <w:rsid w:val="005941B2"/>
    <w:rsid w:val="00596A9D"/>
    <w:rsid w:val="005B455B"/>
    <w:rsid w:val="00604EF6"/>
    <w:rsid w:val="00635555"/>
    <w:rsid w:val="00636B90"/>
    <w:rsid w:val="00643D30"/>
    <w:rsid w:val="00653EBE"/>
    <w:rsid w:val="0066187F"/>
    <w:rsid w:val="00665F81"/>
    <w:rsid w:val="00671371"/>
    <w:rsid w:val="006B6DAD"/>
    <w:rsid w:val="006C58F1"/>
    <w:rsid w:val="006C66B7"/>
    <w:rsid w:val="006D418A"/>
    <w:rsid w:val="006E4A61"/>
    <w:rsid w:val="006E6F77"/>
    <w:rsid w:val="00724209"/>
    <w:rsid w:val="00783155"/>
    <w:rsid w:val="00787D2C"/>
    <w:rsid w:val="007A23C3"/>
    <w:rsid w:val="007B6B57"/>
    <w:rsid w:val="00875905"/>
    <w:rsid w:val="008B261F"/>
    <w:rsid w:val="008C119E"/>
    <w:rsid w:val="008D7F0F"/>
    <w:rsid w:val="008E4A5C"/>
    <w:rsid w:val="008E6498"/>
    <w:rsid w:val="00961E58"/>
    <w:rsid w:val="00967837"/>
    <w:rsid w:val="00987BAB"/>
    <w:rsid w:val="00996905"/>
    <w:rsid w:val="009A0AA6"/>
    <w:rsid w:val="009B45D1"/>
    <w:rsid w:val="009D73D2"/>
    <w:rsid w:val="00A02EC0"/>
    <w:rsid w:val="00A34434"/>
    <w:rsid w:val="00A83BA8"/>
    <w:rsid w:val="00AB0179"/>
    <w:rsid w:val="00B02C06"/>
    <w:rsid w:val="00B14AAC"/>
    <w:rsid w:val="00B31510"/>
    <w:rsid w:val="00B719AA"/>
    <w:rsid w:val="00B91C93"/>
    <w:rsid w:val="00B924BC"/>
    <w:rsid w:val="00BC2BF6"/>
    <w:rsid w:val="00BE399E"/>
    <w:rsid w:val="00C061C5"/>
    <w:rsid w:val="00C63D9D"/>
    <w:rsid w:val="00C72DB2"/>
    <w:rsid w:val="00C86A46"/>
    <w:rsid w:val="00C96DAD"/>
    <w:rsid w:val="00CB4A20"/>
    <w:rsid w:val="00CC2C3B"/>
    <w:rsid w:val="00CD026C"/>
    <w:rsid w:val="00D01017"/>
    <w:rsid w:val="00D02059"/>
    <w:rsid w:val="00D026BD"/>
    <w:rsid w:val="00D71663"/>
    <w:rsid w:val="00D83944"/>
    <w:rsid w:val="00D9308C"/>
    <w:rsid w:val="00D9682C"/>
    <w:rsid w:val="00DA2914"/>
    <w:rsid w:val="00DB77FE"/>
    <w:rsid w:val="00DC24B5"/>
    <w:rsid w:val="00DC4697"/>
    <w:rsid w:val="00DE6631"/>
    <w:rsid w:val="00E06E4F"/>
    <w:rsid w:val="00E30685"/>
    <w:rsid w:val="00E80C2D"/>
    <w:rsid w:val="00EA46A1"/>
    <w:rsid w:val="00EA4FEE"/>
    <w:rsid w:val="00EB392B"/>
    <w:rsid w:val="00F5408D"/>
    <w:rsid w:val="00F65210"/>
    <w:rsid w:val="00F71A7C"/>
    <w:rsid w:val="00FB2B92"/>
    <w:rsid w:val="00FC2865"/>
    <w:rsid w:val="00FD0C9D"/>
    <w:rsid w:val="00FE023C"/>
    <w:rsid w:val="00FF3EB7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79A2C"/>
  <w15:chartTrackingRefBased/>
  <w15:docId w15:val="{693C545E-DDAB-494E-8143-DD229E3A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4BC"/>
    <w:pPr>
      <w:ind w:left="720"/>
      <w:contextualSpacing/>
    </w:pPr>
  </w:style>
  <w:style w:type="table" w:styleId="TableGrid">
    <w:name w:val="Table Grid"/>
    <w:basedOn w:val="TableNormal"/>
    <w:rsid w:val="0030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7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C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C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C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174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61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kakazu.Kimura@it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CC@iter.org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7C709-9B5E-4D97-8F2D-F0F880AD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Ciaglewicz Natalia EXT</dc:creator>
  <cp:keywords/>
  <dc:description/>
  <cp:lastModifiedBy>Kimura Takakazu</cp:lastModifiedBy>
  <cp:revision>3</cp:revision>
  <dcterms:created xsi:type="dcterms:W3CDTF">2020-05-20T03:17:00Z</dcterms:created>
  <dcterms:modified xsi:type="dcterms:W3CDTF">2020-05-20T03:17:00Z</dcterms:modified>
</cp:coreProperties>
</file>